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5624">
        <w:rPr>
          <w:rFonts w:asciiTheme="majorHAnsi" w:hAnsiTheme="majorHAnsi" w:cstheme="majorHAnsi"/>
          <w:b/>
          <w:sz w:val="24"/>
          <w:szCs w:val="24"/>
        </w:rPr>
        <w:t>Bando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di Gara</w:t>
      </w:r>
    </w:p>
    <w:p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bCs/>
          <w:sz w:val="22"/>
        </w:rPr>
        <w:t>Ufficio Appalti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4" w:name="OLE_LINK40"/>
      <w:bookmarkStart w:id="5" w:name="OLE_LINK1"/>
      <w:bookmarkEnd w:id="2"/>
    </w:p>
    <w:p w:rsidR="000118BC" w:rsidRPr="00F9397A" w:rsidRDefault="000118BC" w:rsidP="000118BC">
      <w:pPr>
        <w:jc w:val="both"/>
        <w:rPr>
          <w:rFonts w:ascii="Garamond" w:eastAsia="Microsoft YaHei UI" w:hAnsi="Garamond" w:cs="DilleniaUPC"/>
          <w:b/>
          <w:sz w:val="22"/>
          <w:szCs w:val="22"/>
        </w:rPr>
      </w:pPr>
      <w:bookmarkStart w:id="6" w:name="OLE_LINK21"/>
      <w:bookmarkStart w:id="7" w:name="OLE_LINK2"/>
      <w:bookmarkStart w:id="8" w:name="OLE_LINK9"/>
      <w:bookmarkEnd w:id="0"/>
      <w:bookmarkEnd w:id="1"/>
      <w:bookmarkEnd w:id="3"/>
      <w:bookmarkEnd w:id="4"/>
      <w:bookmarkEnd w:id="5"/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PROCEDURA </w:t>
      </w:r>
      <w:bookmarkStart w:id="9" w:name="_Hlk11948210"/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APERTA AI SENSI 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DELL’ART. 60 E 36, COMMA 9, </w:t>
      </w:r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DEL D.LGS 50/2016 PER L’AFFIDAMENTO DEI LAVORI DI </w:t>
      </w:r>
      <w:r>
        <w:rPr>
          <w:rFonts w:ascii="Garamond" w:eastAsia="Microsoft YaHei UI" w:hAnsi="Garamond" w:cs="DilleniaUPC"/>
          <w:b/>
          <w:sz w:val="22"/>
          <w:szCs w:val="22"/>
        </w:rPr>
        <w:t>RISTRUTTURAZIONE E MESSA IN SICUREZZA</w:t>
      </w:r>
      <w:r w:rsidRPr="00F9397A">
        <w:rPr>
          <w:rFonts w:ascii="Garamond" w:eastAsia="Microsoft YaHei UI" w:hAnsi="Garamond" w:cs="DilleniaUPC"/>
          <w:b/>
          <w:sz w:val="22"/>
          <w:szCs w:val="22"/>
        </w:rPr>
        <w:t xml:space="preserve"> DELLA SCUOLA SECONDARIA </w:t>
      </w:r>
      <w:r>
        <w:rPr>
          <w:rFonts w:ascii="Garamond" w:eastAsia="Microsoft YaHei UI" w:hAnsi="Garamond" w:cs="DilleniaUPC"/>
          <w:b/>
          <w:sz w:val="22"/>
          <w:szCs w:val="22"/>
        </w:rPr>
        <w:t>“</w:t>
      </w:r>
      <w:r w:rsidRPr="00F9397A">
        <w:rPr>
          <w:rFonts w:ascii="Garamond" w:eastAsia="Microsoft YaHei UI" w:hAnsi="Garamond" w:cs="DilleniaUPC"/>
          <w:b/>
          <w:sz w:val="22"/>
          <w:szCs w:val="22"/>
        </w:rPr>
        <w:t>G.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 </w:t>
      </w:r>
      <w:r w:rsidRPr="00F9397A">
        <w:rPr>
          <w:rFonts w:ascii="Garamond" w:eastAsia="Microsoft YaHei UI" w:hAnsi="Garamond" w:cs="DilleniaUPC"/>
          <w:b/>
          <w:sz w:val="22"/>
          <w:szCs w:val="22"/>
        </w:rPr>
        <w:t>GALILEI</w:t>
      </w:r>
      <w:r>
        <w:rPr>
          <w:rFonts w:ascii="Garamond" w:eastAsia="Microsoft YaHei UI" w:hAnsi="Garamond" w:cs="DilleniaUPC"/>
          <w:b/>
          <w:sz w:val="22"/>
          <w:szCs w:val="22"/>
        </w:rPr>
        <w:t>”</w:t>
      </w:r>
      <w:r w:rsidRPr="00F9397A">
        <w:rPr>
          <w:rFonts w:ascii="Garamond" w:eastAsia="Microsoft YaHei UI" w:hAnsi="Garamond" w:cs="DilleniaUPC"/>
          <w:b/>
          <w:sz w:val="22"/>
          <w:szCs w:val="22"/>
        </w:rPr>
        <w:t xml:space="preserve"> 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SITA </w:t>
      </w:r>
      <w:r w:rsidRPr="00F9397A">
        <w:rPr>
          <w:rFonts w:ascii="Garamond" w:eastAsia="Microsoft YaHei UI" w:hAnsi="Garamond" w:cs="DilleniaUPC"/>
          <w:b/>
          <w:sz w:val="22"/>
          <w:szCs w:val="22"/>
        </w:rPr>
        <w:t xml:space="preserve">IN VIA DEL CRISTO 12 A CAVRIAGO </w:t>
      </w:r>
      <w:bookmarkEnd w:id="9"/>
      <w:r w:rsidRPr="00F9397A">
        <w:rPr>
          <w:rFonts w:ascii="Garamond" w:eastAsia="Microsoft YaHei UI" w:hAnsi="Garamond" w:cs="DilleniaUPC"/>
          <w:b/>
          <w:sz w:val="22"/>
          <w:szCs w:val="22"/>
        </w:rPr>
        <w:t>(RE)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 – II^ STRALCIO.</w:t>
      </w:r>
    </w:p>
    <w:bookmarkEnd w:id="8"/>
    <w:p w:rsidR="000118BC" w:rsidRPr="00730E13" w:rsidRDefault="000118BC" w:rsidP="000118BC">
      <w:pPr>
        <w:autoSpaceDE w:val="0"/>
        <w:jc w:val="both"/>
        <w:rPr>
          <w:rFonts w:ascii="Garamond" w:eastAsia="Microsoft YaHei UI" w:hAnsi="Garamond" w:cs="DilleniaUPC"/>
          <w:sz w:val="22"/>
          <w:szCs w:val="22"/>
        </w:rPr>
      </w:pPr>
    </w:p>
    <w:p w:rsidR="000118BC" w:rsidRPr="00730E13" w:rsidRDefault="000118BC" w:rsidP="000118BC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jc w:val="center"/>
        <w:rPr>
          <w:rFonts w:ascii="Garamond" w:eastAsia="Microsoft YaHei UI" w:hAnsi="Garamond"/>
          <w:b/>
          <w:sz w:val="22"/>
          <w:szCs w:val="22"/>
          <w:shd w:val="clear" w:color="auto" w:fill="FFFFFF"/>
        </w:rPr>
      </w:pPr>
      <w:r w:rsidRPr="00730E13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CIG </w:t>
      </w:r>
      <w:r>
        <w:rPr>
          <w:rFonts w:ascii="Garamond" w:eastAsia="Microsoft YaHei UI" w:hAnsi="Garamond"/>
          <w:b/>
          <w:sz w:val="22"/>
          <w:szCs w:val="22"/>
          <w:shd w:val="clear" w:color="auto" w:fill="FFFFFF"/>
          <w:lang w:val="it-IT"/>
        </w:rPr>
        <w:t>8226461260</w:t>
      </w:r>
      <w:r w:rsidRPr="00730E13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 - CUP </w:t>
      </w:r>
      <w:r w:rsidRPr="00D7525B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 J11F19000440006</w:t>
      </w:r>
    </w:p>
    <w:p w:rsidR="008B448D" w:rsidRPr="00730E13" w:rsidRDefault="008B448D" w:rsidP="008B448D">
      <w:pPr>
        <w:rPr>
          <w:rFonts w:ascii="Garamond" w:eastAsia="Microsoft YaHei UI" w:hAnsi="Garamond"/>
          <w:sz w:val="22"/>
          <w:szCs w:val="22"/>
        </w:rPr>
      </w:pPr>
    </w:p>
    <w:bookmarkEnd w:id="6"/>
    <w:bookmarkEnd w:id="7"/>
    <w:p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10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10"/>
    <w:p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</w:t>
      </w:r>
      <w:r w:rsidR="00264FAB" w:rsidRPr="00290AD5">
        <w:rPr>
          <w:rFonts w:asciiTheme="majorHAnsi" w:hAnsiTheme="majorHAnsi" w:cstheme="majorHAnsi"/>
        </w:rPr>
        <w:lastRenderedPageBreak/>
        <w:t xml:space="preserve">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:rsidR="003D5073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9B2A18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DC13B7">
        <w:rPr>
          <w:rFonts w:asciiTheme="majorHAnsi" w:eastAsia="Tahoma" w:hAnsiTheme="majorHAnsi" w:cstheme="majorHAnsi"/>
          <w:szCs w:val="24"/>
        </w:rPr>
        <w:t>1</w:t>
      </w:r>
      <w:r w:rsidR="001D3E63">
        <w:rPr>
          <w:rFonts w:asciiTheme="majorHAnsi" w:eastAsia="Tahoma" w:hAnsiTheme="majorHAnsi" w:cstheme="majorHAnsi"/>
          <w:szCs w:val="24"/>
        </w:rPr>
        <w:t>6</w:t>
      </w:r>
      <w:r w:rsidR="00DC13B7">
        <w:rPr>
          <w:rFonts w:asciiTheme="majorHAnsi" w:eastAsia="Tahoma" w:hAnsiTheme="majorHAnsi" w:cstheme="majorHAnsi"/>
          <w:szCs w:val="24"/>
        </w:rPr>
        <w:t>.</w:t>
      </w:r>
      <w:r w:rsidR="001D3E63">
        <w:rPr>
          <w:rFonts w:asciiTheme="majorHAnsi" w:eastAsia="Tahoma" w:hAnsiTheme="majorHAnsi" w:cstheme="majorHAnsi"/>
          <w:szCs w:val="24"/>
        </w:rPr>
        <w:t>10</w:t>
      </w:r>
      <w:r w:rsidR="00DC13B7">
        <w:rPr>
          <w:rFonts w:asciiTheme="majorHAnsi" w:eastAsia="Tahoma" w:hAnsiTheme="majorHAnsi" w:cstheme="majorHAnsi"/>
          <w:szCs w:val="24"/>
        </w:rPr>
        <w:t xml:space="preserve"> del</w:t>
      </w:r>
      <w:r w:rsidR="008E4A0A">
        <w:rPr>
          <w:rFonts w:asciiTheme="majorHAnsi" w:eastAsia="Tahoma" w:hAnsiTheme="majorHAnsi" w:cstheme="majorHAnsi"/>
          <w:szCs w:val="24"/>
        </w:rPr>
        <w:t xml:space="preserve"> </w:t>
      </w:r>
      <w:r w:rsidR="001D3E63">
        <w:rPr>
          <w:rFonts w:asciiTheme="majorHAnsi" w:eastAsia="Tahoma" w:hAnsiTheme="majorHAnsi" w:cstheme="majorHAnsi"/>
          <w:szCs w:val="24"/>
        </w:rPr>
        <w:t>Bando</w:t>
      </w:r>
      <w:r w:rsidR="008E4A0A">
        <w:rPr>
          <w:rFonts w:asciiTheme="majorHAnsi" w:eastAsia="Tahoma" w:hAnsiTheme="majorHAnsi" w:cstheme="majorHAnsi"/>
          <w:szCs w:val="24"/>
        </w:rPr>
        <w:t xml:space="preserve">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DC13B7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lastRenderedPageBreak/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r w:rsidR="00DC13B7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</w:t>
      </w:r>
      <w:r w:rsidR="00DC13B7" w:rsidRPr="00290AD5">
        <w:rPr>
          <w:rFonts w:asciiTheme="majorHAnsi" w:eastAsia="Tahoma" w:hAnsiTheme="majorHAnsi" w:cstheme="majorHAnsi"/>
          <w:szCs w:val="24"/>
        </w:rPr>
        <w:t xml:space="preserve">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G.E.I.E.,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1C09DA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 xml:space="preserve">D I C H I A R A 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>/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 xml:space="preserve"> D I C H I A R A N O   I N O L T R E</w:t>
      </w: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:rsidR="000118BC" w:rsidRPr="000118BC" w:rsidRDefault="004A5295" w:rsidP="000118BC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ind w:left="445" w:hanging="445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>Di voler partecipare</w:t>
      </w:r>
      <w:r w:rsidR="0070389C">
        <w:rPr>
          <w:rFonts w:asciiTheme="majorHAnsi" w:hAnsiTheme="majorHAnsi" w:cstheme="majorHAnsi"/>
        </w:rPr>
        <w:t xml:space="preserve"> </w:t>
      </w:r>
      <w:r w:rsidRPr="00290AD5">
        <w:rPr>
          <w:rFonts w:asciiTheme="majorHAnsi" w:hAnsiTheme="majorHAnsi" w:cstheme="majorHAnsi"/>
        </w:rPr>
        <w:t xml:space="preserve">alla procedura avente ad oggetto l'affidamento </w:t>
      </w:r>
      <w:r w:rsidR="00321651">
        <w:rPr>
          <w:rFonts w:asciiTheme="majorHAnsi" w:hAnsiTheme="majorHAnsi" w:cstheme="majorHAnsi"/>
        </w:rPr>
        <w:t xml:space="preserve">dei </w:t>
      </w:r>
      <w:r w:rsidR="000118BC">
        <w:rPr>
          <w:rFonts w:asciiTheme="majorHAnsi" w:hAnsiTheme="majorHAnsi" w:cstheme="majorHAnsi"/>
          <w:lang w:val="it-IT"/>
        </w:rPr>
        <w:t xml:space="preserve">LAVORI DI </w:t>
      </w:r>
      <w:r w:rsidR="000118BC" w:rsidRPr="000118BC">
        <w:rPr>
          <w:rFonts w:asciiTheme="majorHAnsi" w:hAnsiTheme="majorHAnsi" w:cstheme="majorHAnsi"/>
        </w:rPr>
        <w:t>RISTRUTTURAZIONE E MESSA IN SICUREZZA DELLA SCUOLA SECONDARIA “G. GALILEI” SITA IN VIA DEL CRISTO 12 A CAVRIAGO (RE) – II^ STRALCIO</w:t>
      </w:r>
      <w:r w:rsidR="000118BC" w:rsidRPr="000118BC">
        <w:rPr>
          <w:rFonts w:asciiTheme="majorHAnsi" w:hAnsiTheme="majorHAnsi" w:cstheme="majorHAnsi"/>
        </w:rPr>
        <w:t xml:space="preserve"> </w:t>
      </w:r>
      <w:r w:rsidR="009E1A39" w:rsidRPr="000118BC">
        <w:rPr>
          <w:rFonts w:asciiTheme="majorHAnsi" w:hAnsiTheme="majorHAnsi" w:cstheme="majorHAnsi"/>
        </w:rPr>
        <w:t xml:space="preserve">- </w:t>
      </w:r>
      <w:r w:rsidR="000118BC" w:rsidRPr="000118BC">
        <w:rPr>
          <w:rFonts w:asciiTheme="majorHAnsi" w:hAnsiTheme="majorHAnsi" w:cstheme="majorHAnsi"/>
        </w:rPr>
        <w:t>CIG 8226461260 - CUP  J11F19000440006</w:t>
      </w:r>
    </w:p>
    <w:p w:rsidR="003D5073" w:rsidRPr="00290AD5" w:rsidRDefault="003D5073" w:rsidP="008B448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</w:t>
      </w:r>
      <w:bookmarkStart w:id="11" w:name="_GoBack"/>
      <w:bookmarkEnd w:id="11"/>
      <w:r w:rsidRPr="00290AD5">
        <w:rPr>
          <w:rFonts w:asciiTheme="majorHAnsi" w:hAnsiTheme="majorHAnsi" w:cstheme="majorHAnsi"/>
          <w:sz w:val="24"/>
          <w:szCs w:val="24"/>
        </w:rPr>
        <w:t>ntità del sottoscrittore/dei sottoscrittori;</w:t>
      </w: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B" w:rsidRDefault="004A5295">
      <w:r>
        <w:separator/>
      </w:r>
    </w:p>
  </w:endnote>
  <w:endnote w:type="continuationSeparator" w:id="0">
    <w:p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B" w:rsidRDefault="004A5295">
      <w:r>
        <w:rPr>
          <w:color w:val="000000"/>
        </w:rPr>
        <w:separator/>
      </w:r>
    </w:p>
  </w:footnote>
  <w:footnote w:type="continuationSeparator" w:id="0">
    <w:p w:rsidR="000444DB" w:rsidRDefault="004A5295">
      <w:r>
        <w:continuationSeparator/>
      </w:r>
    </w:p>
  </w:footnote>
  <w:footnote w:id="1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5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:rsidR="003D5073" w:rsidRDefault="003D5073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C666C99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118BC"/>
    <w:rsid w:val="000444DB"/>
    <w:rsid w:val="000C3CD7"/>
    <w:rsid w:val="001366DA"/>
    <w:rsid w:val="00174423"/>
    <w:rsid w:val="0018763F"/>
    <w:rsid w:val="001C09DA"/>
    <w:rsid w:val="001D3E63"/>
    <w:rsid w:val="00264FAB"/>
    <w:rsid w:val="00290AD5"/>
    <w:rsid w:val="002E25A5"/>
    <w:rsid w:val="00321651"/>
    <w:rsid w:val="0032487E"/>
    <w:rsid w:val="003B02FB"/>
    <w:rsid w:val="003D5073"/>
    <w:rsid w:val="00442317"/>
    <w:rsid w:val="004A0AF8"/>
    <w:rsid w:val="004A5295"/>
    <w:rsid w:val="004B415A"/>
    <w:rsid w:val="0054005C"/>
    <w:rsid w:val="005B37C8"/>
    <w:rsid w:val="005C0B6D"/>
    <w:rsid w:val="00654F19"/>
    <w:rsid w:val="00657625"/>
    <w:rsid w:val="0066198E"/>
    <w:rsid w:val="00661BF3"/>
    <w:rsid w:val="007031B8"/>
    <w:rsid w:val="0070389C"/>
    <w:rsid w:val="00727CB2"/>
    <w:rsid w:val="008134E7"/>
    <w:rsid w:val="00861ED3"/>
    <w:rsid w:val="00861F02"/>
    <w:rsid w:val="008B448D"/>
    <w:rsid w:val="008E4A0A"/>
    <w:rsid w:val="009213CF"/>
    <w:rsid w:val="00965378"/>
    <w:rsid w:val="009B2A18"/>
    <w:rsid w:val="009E1A39"/>
    <w:rsid w:val="00A619A8"/>
    <w:rsid w:val="00A9576B"/>
    <w:rsid w:val="00AE5624"/>
    <w:rsid w:val="00BF611F"/>
    <w:rsid w:val="00C24418"/>
    <w:rsid w:val="00C24902"/>
    <w:rsid w:val="00D65DA5"/>
    <w:rsid w:val="00D74BF5"/>
    <w:rsid w:val="00D762AD"/>
    <w:rsid w:val="00D974C9"/>
    <w:rsid w:val="00DC13B7"/>
    <w:rsid w:val="00DC462F"/>
    <w:rsid w:val="00DD2FEA"/>
    <w:rsid w:val="00F05783"/>
    <w:rsid w:val="00F30F94"/>
    <w:rsid w:val="00F43A0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47</cp:revision>
  <cp:lastPrinted>2016-10-12T09:37:00Z</cp:lastPrinted>
  <dcterms:created xsi:type="dcterms:W3CDTF">2018-11-05T12:05:00Z</dcterms:created>
  <dcterms:modified xsi:type="dcterms:W3CDTF">2020-03-03T11:11:00Z</dcterms:modified>
</cp:coreProperties>
</file>