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Disciplinare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21651" w:rsidRPr="00321651" w:rsidRDefault="00321651" w:rsidP="00321651">
      <w:pPr>
        <w:widowControl/>
        <w:jc w:val="center"/>
        <w:rPr>
          <w:rFonts w:asciiTheme="majorHAnsi" w:hAnsiTheme="majorHAnsi" w:cstheme="majorHAnsi"/>
          <w:b/>
          <w:sz w:val="24"/>
          <w:szCs w:val="24"/>
        </w:rPr>
      </w:pPr>
      <w:bookmarkStart w:id="6" w:name="OLE_LINK9"/>
      <w:bookmarkStart w:id="7" w:name="_Hlk531944289"/>
      <w:bookmarkStart w:id="8" w:name="OLE_LINK21"/>
      <w:bookmarkStart w:id="9" w:name="OLE_LINK2"/>
      <w:bookmarkEnd w:id="0"/>
      <w:bookmarkEnd w:id="1"/>
      <w:bookmarkEnd w:id="3"/>
      <w:bookmarkEnd w:id="4"/>
      <w:bookmarkEnd w:id="5"/>
      <w:r w:rsidRPr="00321651">
        <w:rPr>
          <w:rFonts w:asciiTheme="majorHAnsi" w:hAnsiTheme="majorHAnsi" w:cstheme="majorHAnsi"/>
          <w:b/>
          <w:sz w:val="24"/>
          <w:szCs w:val="24"/>
        </w:rPr>
        <w:t>PROCEDURA APERTA PER L’AFFIDAMENTO DEI SERVIZI EDUCATIVI INTEGRATIVI E DI AUSILIARIATO PRESSO I SERVIZI INFANZIA COMUNALI DI SANT’ILARIO D’ENZA (RE) CON DECORRENZA DALL’AGGIUDICAZIONE EFFICACE AL 31/07/2021 CON FACOLTA’ DI RINNOVO PER ULTERIORI DUE ANNI FINO AL 31/07/2023.</w:t>
      </w:r>
    </w:p>
    <w:bookmarkEnd w:id="6"/>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w:t>
      </w:r>
      <w:r w:rsidR="003B02FB">
        <w:rPr>
          <w:rFonts w:asciiTheme="majorHAnsi" w:hAnsiTheme="majorHAnsi" w:cstheme="majorHAnsi"/>
          <w:b/>
          <w:sz w:val="24"/>
          <w:szCs w:val="24"/>
        </w:rPr>
        <w:t>8005022122</w:t>
      </w:r>
      <w:bookmarkStart w:id="10" w:name="_GoBack"/>
      <w:bookmarkEnd w:id="10"/>
    </w:p>
    <w:bookmarkEnd w:id="7"/>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1"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1"/>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lastRenderedPageBreak/>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657625">
        <w:rPr>
          <w:rFonts w:asciiTheme="majorHAnsi" w:eastAsia="Tahoma" w:hAnsiTheme="majorHAnsi" w:cstheme="majorHAnsi"/>
          <w:szCs w:val="24"/>
        </w:rPr>
        <w:t>7</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Disciplinare di </w:t>
      </w:r>
      <w:r w:rsidR="008E4A0A">
        <w:rPr>
          <w:rFonts w:asciiTheme="majorHAnsi" w:eastAsia="Tahoma" w:hAnsiTheme="majorHAnsi" w:cstheme="majorHAnsi"/>
          <w:szCs w:val="24"/>
        </w:rPr>
        <w:lastRenderedPageBreak/>
        <w:t>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rsidP="0032165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Pr="00290AD5">
        <w:rPr>
          <w:rFonts w:asciiTheme="majorHAnsi" w:hAnsiTheme="majorHAnsi" w:cstheme="majorHAnsi"/>
          <w:sz w:val="24"/>
          <w:szCs w:val="24"/>
        </w:rPr>
        <w:t xml:space="preserve">alla procedura avente ad oggetto l'affidamento </w:t>
      </w:r>
      <w:r w:rsidR="00321651">
        <w:rPr>
          <w:rFonts w:asciiTheme="majorHAnsi" w:hAnsiTheme="majorHAnsi" w:cstheme="majorHAnsi"/>
          <w:sz w:val="24"/>
          <w:szCs w:val="24"/>
        </w:rPr>
        <w:t>dei servizi integrativi e di ausiliariato presso i servizi infanzia comunali di Sant’Ilario d’Enza (RE)</w:t>
      </w:r>
      <w:r w:rsidR="000108F1">
        <w:rPr>
          <w:rFonts w:asciiTheme="majorHAnsi" w:hAnsiTheme="majorHAnsi" w:cstheme="majorHAnsi"/>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del d.l.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d.l.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264FAB"/>
    <w:rsid w:val="00290AD5"/>
    <w:rsid w:val="002E25A5"/>
    <w:rsid w:val="00321651"/>
    <w:rsid w:val="0032487E"/>
    <w:rsid w:val="003B02FB"/>
    <w:rsid w:val="003D5073"/>
    <w:rsid w:val="00442317"/>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B2A18"/>
    <w:rsid w:val="00A619A8"/>
    <w:rsid w:val="00A9576B"/>
    <w:rsid w:val="00BF611F"/>
    <w:rsid w:val="00C24418"/>
    <w:rsid w:val="00C24902"/>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1687D"/>
  <w15:docId w15:val="{9FFC7762-5DED-4D97-A1D5-899F47F4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4</Pages>
  <Words>1100</Words>
  <Characters>6273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39</cp:revision>
  <cp:lastPrinted>2016-10-12T09:37:00Z</cp:lastPrinted>
  <dcterms:created xsi:type="dcterms:W3CDTF">2018-11-05T12:05:00Z</dcterms:created>
  <dcterms:modified xsi:type="dcterms:W3CDTF">2019-08-08T16:08:00Z</dcterms:modified>
</cp:coreProperties>
</file>