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2C7782">
        <w:rPr>
          <w:rFonts w:asciiTheme="majorHAnsi" w:hAnsiTheme="majorHAnsi" w:cstheme="majorHAnsi"/>
          <w:b/>
          <w:sz w:val="24"/>
          <w:szCs w:val="24"/>
        </w:rPr>
        <w:t>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rsidR="003D5073" w:rsidRPr="00290AD5" w:rsidRDefault="003D5073">
      <w:pPr>
        <w:ind w:left="360"/>
        <w:jc w:val="both"/>
        <w:rPr>
          <w:rFonts w:asciiTheme="majorHAnsi" w:hAnsiTheme="majorHAnsi" w:cstheme="majorHAnsi"/>
          <w:sz w:val="24"/>
          <w:szCs w:val="24"/>
        </w:rPr>
      </w:pPr>
    </w:p>
    <w:p w:rsidR="00704B00" w:rsidRPr="00704B00" w:rsidRDefault="00704B00" w:rsidP="00704B00">
      <w:pPr>
        <w:jc w:val="both"/>
        <w:rPr>
          <w:rFonts w:asciiTheme="majorHAnsi" w:eastAsia="Microsoft YaHei UI" w:hAnsiTheme="majorHAnsi" w:cstheme="majorHAnsi"/>
          <w:b/>
          <w:caps/>
          <w:sz w:val="24"/>
          <w:szCs w:val="24"/>
        </w:rPr>
      </w:pPr>
      <w:bookmarkStart w:id="6" w:name="OLE_LINK9"/>
      <w:bookmarkStart w:id="7" w:name="OLE_LINK21"/>
      <w:bookmarkStart w:id="8" w:name="OLE_LINK2"/>
      <w:bookmarkEnd w:id="0"/>
      <w:bookmarkEnd w:id="1"/>
      <w:bookmarkEnd w:id="3"/>
      <w:bookmarkEnd w:id="4"/>
      <w:bookmarkEnd w:id="5"/>
      <w:r w:rsidRPr="00704B00">
        <w:rPr>
          <w:rFonts w:asciiTheme="majorHAnsi" w:eastAsia="Microsoft YaHei UI" w:hAnsiTheme="majorHAnsi" w:cstheme="majorHAnsi"/>
          <w:b/>
          <w:sz w:val="24"/>
          <w:szCs w:val="24"/>
        </w:rPr>
        <w:t>PROCEDURA APERTA AI SENSI DEGLI ARTT. 60 E 36, COMMA 9, DEL D.LGS 50/2016 PER L’AFFIDAMENTO DEI LAVORI DI AMPLIAMENTO E RIFUNZIONALIZZAZIONE DELLA SCUOLA MATERNA “G.</w:t>
      </w:r>
      <w:r w:rsidR="00435ADF">
        <w:rPr>
          <w:rFonts w:asciiTheme="majorHAnsi" w:eastAsia="Microsoft YaHei UI" w:hAnsiTheme="majorHAnsi" w:cstheme="majorHAnsi"/>
          <w:b/>
          <w:sz w:val="24"/>
          <w:szCs w:val="24"/>
        </w:rPr>
        <w:t xml:space="preserve"> </w:t>
      </w:r>
      <w:bookmarkStart w:id="9" w:name="_GoBack"/>
      <w:bookmarkEnd w:id="9"/>
      <w:r w:rsidRPr="00704B00">
        <w:rPr>
          <w:rFonts w:asciiTheme="majorHAnsi" w:eastAsia="Microsoft YaHei UI" w:hAnsiTheme="majorHAnsi" w:cstheme="majorHAnsi"/>
          <w:b/>
          <w:sz w:val="24"/>
          <w:szCs w:val="24"/>
        </w:rPr>
        <w:t>RODARI” DEL COMUNE DI SANT’ILARIO D’ENZA (RE).</w:t>
      </w:r>
    </w:p>
    <w:bookmarkEnd w:id="6"/>
    <w:p w:rsidR="00704B00" w:rsidRPr="00704B00" w:rsidRDefault="00704B00" w:rsidP="00704B00">
      <w:pPr>
        <w:autoSpaceDE w:val="0"/>
        <w:jc w:val="both"/>
        <w:rPr>
          <w:rFonts w:asciiTheme="majorHAnsi" w:eastAsia="Microsoft YaHei UI" w:hAnsiTheme="majorHAnsi" w:cstheme="majorHAnsi"/>
          <w:sz w:val="24"/>
          <w:szCs w:val="24"/>
        </w:rPr>
      </w:pPr>
    </w:p>
    <w:p w:rsidR="00704B00" w:rsidRPr="00704B00" w:rsidRDefault="00704B00" w:rsidP="00704B00">
      <w:pPr>
        <w:pStyle w:val="Titolo7"/>
        <w:widowControl w:val="0"/>
        <w:numPr>
          <w:ilvl w:val="6"/>
          <w:numId w:val="10"/>
        </w:numPr>
        <w:suppressAutoHyphens/>
        <w:autoSpaceDE w:val="0"/>
        <w:spacing w:before="0" w:after="0"/>
        <w:ind w:left="0" w:firstLine="0"/>
        <w:jc w:val="center"/>
        <w:rPr>
          <w:rFonts w:asciiTheme="majorHAnsi" w:eastAsia="Microsoft YaHei UI" w:hAnsiTheme="majorHAnsi" w:cstheme="majorHAnsi"/>
          <w:b/>
          <w:shd w:val="clear" w:color="auto" w:fill="FFFFFF"/>
        </w:rPr>
      </w:pPr>
      <w:r w:rsidRPr="00704B00">
        <w:rPr>
          <w:rFonts w:asciiTheme="majorHAnsi" w:eastAsia="Microsoft YaHei UI" w:hAnsiTheme="majorHAnsi" w:cstheme="majorHAnsi"/>
          <w:b/>
          <w:shd w:val="clear" w:color="auto" w:fill="FFFFFF"/>
        </w:rPr>
        <w:t xml:space="preserve">CIG </w:t>
      </w:r>
      <w:r w:rsidRPr="00704B00">
        <w:rPr>
          <w:rFonts w:asciiTheme="majorHAnsi" w:eastAsia="Microsoft YaHei UI" w:hAnsiTheme="majorHAnsi" w:cstheme="majorHAnsi"/>
          <w:b/>
          <w:shd w:val="clear" w:color="auto" w:fill="FFFFFF"/>
          <w:lang w:val="it-IT"/>
        </w:rPr>
        <w:t>7764230D46</w:t>
      </w:r>
      <w:r w:rsidRPr="00704B00">
        <w:rPr>
          <w:rFonts w:asciiTheme="majorHAnsi" w:eastAsia="Microsoft YaHei UI" w:hAnsiTheme="majorHAnsi" w:cstheme="majorHAnsi"/>
          <w:b/>
          <w:shd w:val="clear" w:color="auto" w:fill="FFFFFF"/>
        </w:rPr>
        <w:t xml:space="preserve"> - CUP </w:t>
      </w:r>
      <w:r w:rsidRPr="00704B00">
        <w:rPr>
          <w:rFonts w:asciiTheme="majorHAnsi" w:eastAsia="Microsoft YaHei UI" w:hAnsiTheme="majorHAnsi" w:cstheme="majorHAnsi"/>
          <w:b/>
          <w:shd w:val="clear" w:color="auto" w:fill="FFFFFF"/>
          <w:lang w:val="it-IT"/>
        </w:rPr>
        <w:t>C54H17000330004</w:t>
      </w:r>
    </w:p>
    <w:p w:rsidR="003D5073" w:rsidRPr="00290AD5" w:rsidRDefault="003D5073">
      <w:pPr>
        <w:pStyle w:val="Titolo6"/>
        <w:ind w:left="360" w:right="0"/>
        <w:rPr>
          <w:rFonts w:asciiTheme="majorHAnsi" w:eastAsia="Arial Unicode MS" w:hAnsiTheme="majorHAnsi" w:cstheme="majorHAnsi"/>
          <w:b w:val="0"/>
          <w:bCs/>
          <w:sz w:val="24"/>
          <w:szCs w:val="24"/>
        </w:rPr>
      </w:pPr>
    </w:p>
    <w:p w:rsidR="003D5073" w:rsidRPr="00290AD5" w:rsidRDefault="003D5073">
      <w:pPr>
        <w:rPr>
          <w:rFonts w:asciiTheme="majorHAnsi" w:eastAsia="Arial Unicode MS" w:hAnsiTheme="majorHAnsi" w:cstheme="majorHAnsi"/>
          <w:sz w:val="24"/>
          <w:szCs w:val="24"/>
        </w:rPr>
      </w:pPr>
    </w:p>
    <w:bookmarkEnd w:id="7"/>
    <w:bookmarkEnd w:id="8"/>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w:t>
      </w:r>
      <w:proofErr w:type="gramStart"/>
      <w:r w:rsidR="001366DA">
        <w:rPr>
          <w:rFonts w:asciiTheme="majorHAnsi" w:hAnsiTheme="majorHAnsi" w:cstheme="majorHAnsi"/>
          <w:sz w:val="24"/>
          <w:szCs w:val="24"/>
          <w:lang w:val="it-IT"/>
        </w:rPr>
        <w:t>_</w:t>
      </w:r>
      <w:r w:rsidRPr="00290AD5">
        <w:rPr>
          <w:rFonts w:asciiTheme="majorHAnsi" w:hAnsiTheme="majorHAnsi" w:cstheme="majorHAnsi"/>
          <w:sz w:val="24"/>
          <w:szCs w:val="24"/>
          <w:lang w:val="it-IT"/>
        </w:rPr>
        <w:t xml:space="preserve">  di</w:t>
      </w:r>
      <w:proofErr w:type="gramEnd"/>
      <w:r w:rsidRPr="00290AD5">
        <w:rPr>
          <w:rFonts w:asciiTheme="majorHAnsi" w:hAnsiTheme="majorHAnsi" w:cstheme="majorHAnsi"/>
          <w:sz w:val="24"/>
          <w:szCs w:val="24"/>
          <w:lang w:val="it-IT"/>
        </w:rPr>
        <w:t xml:space="preserve">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w:t>
      </w:r>
      <w:proofErr w:type="gramStart"/>
      <w:r w:rsidR="001366DA">
        <w:rPr>
          <w:rFonts w:asciiTheme="majorHAnsi" w:hAnsiTheme="majorHAnsi" w:cstheme="majorHAnsi"/>
          <w:sz w:val="24"/>
          <w:szCs w:val="24"/>
          <w:lang w:val="it-IT"/>
        </w:rPr>
        <w:t>_</w:t>
      </w:r>
      <w:r w:rsidRPr="00290AD5">
        <w:rPr>
          <w:rFonts w:asciiTheme="majorHAnsi" w:hAnsiTheme="majorHAnsi" w:cstheme="majorHAnsi"/>
          <w:sz w:val="24"/>
          <w:szCs w:val="24"/>
          <w:lang w:val="it-IT"/>
        </w:rPr>
        <w:t xml:space="preserve">  di</w:t>
      </w:r>
      <w:proofErr w:type="gramEnd"/>
      <w:r w:rsidRPr="00290AD5">
        <w:rPr>
          <w:rFonts w:asciiTheme="majorHAnsi" w:hAnsiTheme="majorHAnsi" w:cstheme="majorHAnsi"/>
          <w:sz w:val="24"/>
          <w:szCs w:val="24"/>
          <w:lang w:val="it-IT"/>
        </w:rPr>
        <w:t xml:space="preserve">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In caso di aggiudicazione, i seguenti componenti eseguiranno </w:t>
      </w:r>
      <w:r w:rsidR="001366DA">
        <w:rPr>
          <w:rFonts w:asciiTheme="majorHAnsi" w:eastAsia="Tahoma" w:hAnsiTheme="majorHAnsi" w:cstheme="majorHAnsi"/>
          <w:szCs w:val="24"/>
        </w:rPr>
        <w:t>l’appalto</w:t>
      </w:r>
      <w:r w:rsidRPr="00290AD5">
        <w:rPr>
          <w:rFonts w:asciiTheme="majorHAnsi" w:eastAsia="Tahoma" w:hAnsiTheme="majorHAnsi" w:cstheme="majorHAnsi"/>
          <w:szCs w:val="24"/>
        </w:rPr>
        <w:t xml:space="preserve"> con le quote % di partecipazione e di esecuzione: </w:t>
      </w:r>
      <w:r w:rsidR="001366DA">
        <w:rPr>
          <w:rFonts w:asciiTheme="majorHAnsi" w:eastAsia="Tahoma" w:hAnsiTheme="majorHAnsi" w:cstheme="majorHAnsi"/>
          <w:szCs w:val="24"/>
        </w:rPr>
        <w:t>_____________________________________________;</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 xml:space="preserve">costituendo tra i soggetti richiedenti che con la presente si impegnano, in caso di aggiudicazione, a indicare quale mandataria </w:t>
      </w:r>
      <w:r w:rsidR="001366DA">
        <w:rPr>
          <w:rFonts w:asciiTheme="majorHAnsi" w:eastAsia="Tahoma" w:hAnsiTheme="majorHAnsi" w:cstheme="majorHAnsi"/>
          <w:szCs w:val="24"/>
        </w:rPr>
        <w:t>_______________________</w:t>
      </w:r>
      <w:r w:rsidRPr="00290AD5">
        <w:rPr>
          <w:rFonts w:asciiTheme="majorHAnsi" w:eastAsia="Tahoma" w:hAnsiTheme="majorHAnsi" w:cstheme="majorHAnsi"/>
          <w:szCs w:val="24"/>
        </w:rPr>
        <w:t xml:space="preserve"> per la stipula del contratto e la costituzione di un RTC </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con le seguenti quote % di partecipazione e di esecuzione: </w:t>
      </w:r>
      <w:r w:rsidR="001366DA">
        <w:rPr>
          <w:rFonts w:asciiTheme="majorHAnsi" w:eastAsia="Tahoma" w:hAnsiTheme="majorHAnsi" w:cstheme="majorHAnsi"/>
          <w:szCs w:val="24"/>
        </w:rPr>
        <w:t>_____________________________________________;</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4"/>
      </w:r>
      <w:r w:rsidRPr="00290AD5">
        <w:rPr>
          <w:rFonts w:asciiTheme="majorHAnsi" w:eastAsia="Tahoma" w:hAnsiTheme="majorHAnsi" w:cstheme="majorHAnsi"/>
          <w:szCs w:val="24"/>
        </w:rPr>
        <w:t xml:space="preserve">. In caso di aggiudicazione, i seguenti consorziati eseguiranno </w:t>
      </w:r>
      <w:r w:rsidR="001366DA">
        <w:rPr>
          <w:rFonts w:asciiTheme="majorHAnsi" w:eastAsia="Tahoma" w:hAnsiTheme="majorHAnsi" w:cstheme="majorHAnsi"/>
          <w:szCs w:val="24"/>
        </w:rPr>
        <w:t>l’appalto</w:t>
      </w:r>
      <w:r w:rsidRPr="00290AD5">
        <w:rPr>
          <w:rFonts w:asciiTheme="majorHAnsi" w:eastAsia="Tahoma" w:hAnsiTheme="majorHAnsi" w:cstheme="majorHAnsi"/>
          <w:szCs w:val="24"/>
        </w:rPr>
        <w:t xml:space="preserve"> con le quote % di partecipazione e di esecuzione:</w:t>
      </w:r>
      <w:r w:rsidR="001366DA">
        <w:rPr>
          <w:rFonts w:asciiTheme="majorHAnsi" w:eastAsia="Tahoma" w:hAnsiTheme="majorHAnsi" w:cstheme="majorHAnsi"/>
          <w:szCs w:val="24"/>
        </w:rPr>
        <w:t xml:space="preserve"> _____________________________________________;</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con la presente si impegnano, in caso di aggiudicazione, a costituirsi in consorzio con le quote percentuali di partecipazione dell’appalto </w:t>
      </w:r>
      <w:r w:rsidR="00D762AD">
        <w:rPr>
          <w:rFonts w:asciiTheme="majorHAnsi" w:eastAsia="Tahoma" w:hAnsiTheme="majorHAnsi" w:cstheme="majorHAnsi"/>
          <w:szCs w:val="24"/>
        </w:rPr>
        <w:t>_____________________________________________</w:t>
      </w:r>
      <w:r w:rsidRPr="00290AD5">
        <w:rPr>
          <w:rFonts w:asciiTheme="majorHAnsi" w:eastAsia="Tahoma" w:hAnsiTheme="majorHAnsi" w:cstheme="majorHAnsi"/>
          <w:szCs w:val="24"/>
        </w:rPr>
        <w:t xml:space="preserve"> e a conferire mandato a </w:t>
      </w:r>
      <w:r w:rsidR="00D762AD">
        <w:rPr>
          <w:rFonts w:asciiTheme="majorHAnsi" w:eastAsia="Tahoma" w:hAnsiTheme="majorHAnsi" w:cstheme="majorHAnsi"/>
          <w:szCs w:val="24"/>
        </w:rPr>
        <w:t>_____________________________________________</w:t>
      </w:r>
      <w:r w:rsidRPr="00290AD5">
        <w:rPr>
          <w:rFonts w:asciiTheme="majorHAnsi" w:eastAsia="Tahoma" w:hAnsiTheme="majorHAnsi" w:cstheme="majorHAnsi"/>
          <w:szCs w:val="24"/>
        </w:rPr>
        <w:t xml:space="preserve"> per la stipula del contratto;</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che con la presente si impegnano, in caso di aggiudicazione, a stipulare un contratto con le quote percentuali di esecuzione dell’appalto </w:t>
      </w:r>
      <w:r w:rsidR="00D762AD">
        <w:rPr>
          <w:rFonts w:asciiTheme="majorHAnsi" w:eastAsia="Tahoma" w:hAnsiTheme="majorHAnsi" w:cstheme="majorHAnsi"/>
          <w:szCs w:val="24"/>
        </w:rPr>
        <w:t>_____________________________________________</w:t>
      </w:r>
      <w:r w:rsidRPr="00290AD5">
        <w:rPr>
          <w:rFonts w:asciiTheme="majorHAnsi" w:eastAsia="Tahoma" w:hAnsiTheme="majorHAnsi" w:cstheme="majorHAnsi"/>
          <w:szCs w:val="24"/>
        </w:rPr>
        <w:t xml:space="preserve"> e a conferire </w:t>
      </w:r>
      <w:r w:rsidRPr="00290AD5">
        <w:rPr>
          <w:rFonts w:asciiTheme="majorHAnsi" w:eastAsia="Tahoma" w:hAnsiTheme="majorHAnsi" w:cstheme="majorHAnsi"/>
          <w:szCs w:val="24"/>
        </w:rPr>
        <w:lastRenderedPageBreak/>
        <w:t xml:space="preserve">mandato a </w:t>
      </w:r>
      <w:r w:rsidR="00D762AD">
        <w:rPr>
          <w:rFonts w:asciiTheme="majorHAnsi" w:eastAsia="Tahoma" w:hAnsiTheme="majorHAnsi" w:cstheme="majorHAnsi"/>
          <w:szCs w:val="24"/>
        </w:rPr>
        <w:t>_____________________________________________</w:t>
      </w:r>
      <w:r w:rsidRPr="00290AD5">
        <w:rPr>
          <w:rFonts w:asciiTheme="majorHAnsi" w:eastAsia="Tahoma" w:hAnsiTheme="majorHAnsi" w:cstheme="majorHAnsi"/>
          <w:szCs w:val="24"/>
        </w:rPr>
        <w:t xml:space="preserve"> per la stipula del contratto;</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6"/>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 con la presente si impegnano, in caso di aggiudicazione, a stipulare un contratto in GEIE con le quote percentuali di esecuzione dell’appalto</w:t>
      </w:r>
      <w:r w:rsidR="00D762AD" w:rsidRPr="00D762AD">
        <w:rPr>
          <w:rFonts w:asciiTheme="majorHAnsi" w:eastAsia="Tahoma" w:hAnsiTheme="majorHAnsi" w:cstheme="majorHAnsi"/>
          <w:szCs w:val="24"/>
        </w:rPr>
        <w:t xml:space="preserve"> _____________________________________________</w:t>
      </w:r>
      <w:r w:rsidRPr="00D762AD">
        <w:rPr>
          <w:rFonts w:asciiTheme="majorHAnsi" w:eastAsia="Tahoma" w:hAnsiTheme="majorHAnsi" w:cstheme="majorHAnsi"/>
          <w:szCs w:val="24"/>
        </w:rPr>
        <w:t xml:space="preserve"> e a conferire mandato a </w:t>
      </w:r>
      <w:r w:rsidR="00D762AD">
        <w:rPr>
          <w:rFonts w:asciiTheme="majorHAnsi" w:eastAsia="Tahoma" w:hAnsiTheme="majorHAnsi" w:cstheme="majorHAnsi"/>
          <w:szCs w:val="24"/>
        </w:rPr>
        <w:t>_____________________________________________</w:t>
      </w:r>
      <w:r w:rsidRPr="00D762AD">
        <w:rPr>
          <w:rFonts w:asciiTheme="majorHAnsi" w:eastAsia="Tahoma" w:hAnsiTheme="majorHAnsi" w:cstheme="majorHAnsi"/>
          <w:szCs w:val="24"/>
        </w:rPr>
        <w:t xml:space="preserve"> per la stipula del contratto;</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aperta</w:t>
      </w:r>
      <w:r w:rsidRPr="00290AD5">
        <w:rPr>
          <w:rFonts w:asciiTheme="majorHAnsi" w:hAnsiTheme="majorHAnsi" w:cstheme="majorHAnsi"/>
          <w:sz w:val="24"/>
          <w:szCs w:val="24"/>
        </w:rPr>
        <w:t xml:space="preserve"> avente ad oggetto l'affidamento dell'esecuzione dei lavori </w:t>
      </w:r>
      <w:r w:rsidR="00DC7AED" w:rsidRPr="00DC7AED">
        <w:rPr>
          <w:rFonts w:asciiTheme="majorHAnsi" w:hAnsiTheme="majorHAnsi" w:cstheme="majorHAnsi"/>
          <w:sz w:val="24"/>
          <w:szCs w:val="24"/>
        </w:rPr>
        <w:t>di ampliamento e rifunzionali</w:t>
      </w:r>
      <w:r w:rsidR="00DC7AED">
        <w:rPr>
          <w:rFonts w:asciiTheme="majorHAnsi" w:hAnsiTheme="majorHAnsi" w:cstheme="majorHAnsi"/>
          <w:sz w:val="24"/>
          <w:szCs w:val="24"/>
        </w:rPr>
        <w:t>zzazione della scuola materna “</w:t>
      </w:r>
      <w:proofErr w:type="spellStart"/>
      <w:proofErr w:type="gramStart"/>
      <w:r w:rsidR="00DC7AED">
        <w:rPr>
          <w:rFonts w:asciiTheme="majorHAnsi" w:hAnsiTheme="majorHAnsi" w:cstheme="majorHAnsi"/>
          <w:sz w:val="24"/>
          <w:szCs w:val="24"/>
        </w:rPr>
        <w:t>G</w:t>
      </w:r>
      <w:r w:rsidR="00DC7AED" w:rsidRPr="00DC7AED">
        <w:rPr>
          <w:rFonts w:asciiTheme="majorHAnsi" w:hAnsiTheme="majorHAnsi" w:cstheme="majorHAnsi"/>
          <w:sz w:val="24"/>
          <w:szCs w:val="24"/>
        </w:rPr>
        <w:t>.</w:t>
      </w:r>
      <w:r w:rsidR="00DC7AED">
        <w:rPr>
          <w:rFonts w:asciiTheme="majorHAnsi" w:hAnsiTheme="majorHAnsi" w:cstheme="majorHAnsi"/>
          <w:sz w:val="24"/>
          <w:szCs w:val="24"/>
        </w:rPr>
        <w:t>R</w:t>
      </w:r>
      <w:r w:rsidR="00DC7AED" w:rsidRPr="00DC7AED">
        <w:rPr>
          <w:rFonts w:asciiTheme="majorHAnsi" w:hAnsiTheme="majorHAnsi" w:cstheme="majorHAnsi"/>
          <w:sz w:val="24"/>
          <w:szCs w:val="24"/>
        </w:rPr>
        <w:t>odari</w:t>
      </w:r>
      <w:proofErr w:type="spellEnd"/>
      <w:proofErr w:type="gramEnd"/>
      <w:r w:rsidR="00DC7AED" w:rsidRPr="00DC7AED">
        <w:rPr>
          <w:rFonts w:asciiTheme="majorHAnsi" w:hAnsiTheme="majorHAnsi" w:cstheme="majorHAnsi"/>
          <w:sz w:val="24"/>
          <w:szCs w:val="24"/>
        </w:rPr>
        <w:t xml:space="preserve">” del </w:t>
      </w:r>
      <w:r w:rsidR="00DC7AED">
        <w:rPr>
          <w:rFonts w:asciiTheme="majorHAnsi" w:hAnsiTheme="majorHAnsi" w:cstheme="majorHAnsi"/>
          <w:sz w:val="24"/>
          <w:szCs w:val="24"/>
        </w:rPr>
        <w:t>C</w:t>
      </w:r>
      <w:r w:rsidR="00DC7AED" w:rsidRPr="00DC7AED">
        <w:rPr>
          <w:rFonts w:asciiTheme="majorHAnsi" w:hAnsiTheme="majorHAnsi" w:cstheme="majorHAnsi"/>
          <w:sz w:val="24"/>
          <w:szCs w:val="24"/>
        </w:rPr>
        <w:t xml:space="preserve">omune di </w:t>
      </w:r>
      <w:r w:rsidR="00DC7AED">
        <w:rPr>
          <w:rFonts w:asciiTheme="majorHAnsi" w:hAnsiTheme="majorHAnsi" w:cstheme="majorHAnsi"/>
          <w:sz w:val="24"/>
          <w:szCs w:val="24"/>
        </w:rPr>
        <w:t>S</w:t>
      </w:r>
      <w:r w:rsidR="00DC7AED" w:rsidRPr="00DC7AED">
        <w:rPr>
          <w:rFonts w:asciiTheme="majorHAnsi" w:hAnsiTheme="majorHAnsi" w:cstheme="majorHAnsi"/>
          <w:sz w:val="24"/>
          <w:szCs w:val="24"/>
        </w:rPr>
        <w:t>ant’</w:t>
      </w:r>
      <w:r w:rsidR="00DC7AED">
        <w:rPr>
          <w:rFonts w:asciiTheme="majorHAnsi" w:hAnsiTheme="majorHAnsi" w:cstheme="majorHAnsi"/>
          <w:sz w:val="24"/>
          <w:szCs w:val="24"/>
        </w:rPr>
        <w:t>I</w:t>
      </w:r>
      <w:r w:rsidR="00DC7AED" w:rsidRPr="00DC7AED">
        <w:rPr>
          <w:rFonts w:asciiTheme="majorHAnsi" w:hAnsiTheme="majorHAnsi" w:cstheme="majorHAnsi"/>
          <w:sz w:val="24"/>
          <w:szCs w:val="24"/>
        </w:rPr>
        <w:t xml:space="preserve">lario </w:t>
      </w:r>
      <w:proofErr w:type="spellStart"/>
      <w:r w:rsidR="00DC7AED">
        <w:rPr>
          <w:rFonts w:asciiTheme="majorHAnsi" w:hAnsiTheme="majorHAnsi" w:cstheme="majorHAnsi"/>
          <w:sz w:val="24"/>
          <w:szCs w:val="24"/>
        </w:rPr>
        <w:t>D</w:t>
      </w:r>
      <w:r w:rsidR="00DC7AED" w:rsidRPr="00DC7AED">
        <w:rPr>
          <w:rFonts w:asciiTheme="majorHAnsi" w:hAnsiTheme="majorHAnsi" w:cstheme="majorHAnsi"/>
          <w:sz w:val="24"/>
          <w:szCs w:val="24"/>
        </w:rPr>
        <w:t>’enza</w:t>
      </w:r>
      <w:proofErr w:type="spellEnd"/>
      <w:r w:rsidR="00DC7AED" w:rsidRPr="00DC7AED">
        <w:rPr>
          <w:rFonts w:asciiTheme="majorHAnsi" w:hAnsiTheme="majorHAnsi" w:cstheme="majorHAnsi"/>
          <w:sz w:val="24"/>
          <w:szCs w:val="24"/>
        </w:rPr>
        <w:t xml:space="preserve"> (RE).</w:t>
      </w:r>
      <w:r w:rsidRPr="00290AD5">
        <w:rPr>
          <w:rFonts w:asciiTheme="majorHAnsi" w:hAnsiTheme="majorHAnsi" w:cstheme="majorHAnsi"/>
          <w:sz w:val="24"/>
          <w:szCs w:val="24"/>
        </w:rPr>
        <w:t xml:space="preserve">CIG: </w:t>
      </w:r>
      <w:r w:rsidR="00DC7AED" w:rsidRPr="00DC7AED">
        <w:rPr>
          <w:rFonts w:asciiTheme="majorHAnsi" w:hAnsiTheme="majorHAnsi" w:cstheme="majorHAnsi"/>
          <w:sz w:val="24"/>
          <w:szCs w:val="24"/>
        </w:rPr>
        <w:t>7764230D46</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7"/>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Fonts w:asciiTheme="majorHAnsi" w:hAnsiTheme="majorHAnsi" w:cstheme="majorHAnsi"/>
          <w:sz w:val="24"/>
          <w:szCs w:val="24"/>
          <w:vertAlign w:val="superscript"/>
        </w:rPr>
        <w:t>7</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Fonts w:asciiTheme="majorHAnsi" w:hAnsiTheme="majorHAnsi" w:cstheme="majorHAnsi"/>
          <w:sz w:val="24"/>
          <w:szCs w:val="24"/>
          <w:vertAlign w:val="superscript"/>
        </w:rPr>
        <w:t>7</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proofErr w:type="gramStart"/>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proofErr w:type="gramEnd"/>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Default="004A5295">
      <w:pPr>
        <w:pStyle w:val="Testonotaapidipagina"/>
        <w:jc w:val="both"/>
      </w:pPr>
      <w:r>
        <w:rPr>
          <w:rStyle w:val="Rimandonotaapidipagina"/>
        </w:rPr>
        <w:footnoteRef/>
      </w:r>
      <w:r>
        <w:rPr>
          <w:rFonts w:ascii="Garamond" w:eastAsia="Tahoma" w:hAnsi="Garamond" w:cs="Tahoma"/>
          <w:sz w:val="22"/>
          <w:szCs w:val="22"/>
        </w:rPr>
        <w:tab/>
        <w:t xml:space="preserve"> </w:t>
      </w:r>
      <w:r>
        <w:rPr>
          <w:rFonts w:ascii="Garamond" w:hAnsi="Garamond" w:cs="Tahoma"/>
        </w:rPr>
        <w:t xml:space="preserve">A pena di esclusione l’istanza deve essere presentata dal </w:t>
      </w:r>
      <w:r>
        <w:rPr>
          <w:rFonts w:ascii="Garamond" w:hAnsi="Garamond" w:cs="Tahoma"/>
          <w:iCs/>
          <w:color w:val="000000"/>
        </w:rPr>
        <w:t xml:space="preserve">Legale Rappresentante </w:t>
      </w:r>
      <w:r>
        <w:rPr>
          <w:rFonts w:ascii="Garamond" w:hAnsi="Garamond" w:cs="Tahoma"/>
          <w:color w:val="000000"/>
        </w:rPr>
        <w:t>o suo Procuratore.</w:t>
      </w:r>
    </w:p>
  </w:footnote>
  <w:footnote w:id="2">
    <w:p w:rsidR="003D5073" w:rsidRDefault="004A5295">
      <w:pPr>
        <w:pStyle w:val="Testonotaapidipagina"/>
        <w:jc w:val="both"/>
      </w:pPr>
      <w:r>
        <w:rPr>
          <w:rStyle w:val="Rimandonotaapidipagina"/>
        </w:rPr>
        <w:footnoteRef/>
      </w:r>
      <w:r>
        <w:rPr>
          <w:rFonts w:ascii="Tahoma" w:hAnsi="Tahoma"/>
          <w:sz w:val="18"/>
          <w:szCs w:val="18"/>
        </w:rPr>
        <w:t xml:space="preserve"> </w:t>
      </w:r>
      <w:r>
        <w:rPr>
          <w:rFonts w:ascii="Garamond" w:hAnsi="Garamond" w:cs="Tahoma"/>
          <w:sz w:val="22"/>
          <w:szCs w:val="22"/>
        </w:rPr>
        <w:t xml:space="preserve">Il mandato deve risultare da </w:t>
      </w:r>
      <w:r>
        <w:rPr>
          <w:rFonts w:ascii="Garamond" w:hAnsi="Garamond" w:cs="Tahoma"/>
          <w:b/>
          <w:bCs/>
          <w:sz w:val="22"/>
          <w:szCs w:val="22"/>
        </w:rPr>
        <w:t>scrittura privata autenticata</w:t>
      </w:r>
      <w:r>
        <w:rPr>
          <w:rFonts w:ascii="Garamond" w:hAnsi="Garamond" w:cs="Tahoma"/>
          <w:sz w:val="22"/>
          <w:szCs w:val="22"/>
        </w:rPr>
        <w:t>, deve essere unico</w:t>
      </w:r>
      <w:r w:rsidR="00BF611F">
        <w:rPr>
          <w:rFonts w:ascii="Garamond" w:hAnsi="Garamond" w:cs="Tahoma"/>
          <w:sz w:val="22"/>
          <w:szCs w:val="22"/>
        </w:rPr>
        <w:t>,</w:t>
      </w:r>
      <w:r>
        <w:rPr>
          <w:rFonts w:ascii="Garamond" w:hAnsi="Garamond" w:cs="Tahoma"/>
          <w:sz w:val="22"/>
          <w:szCs w:val="22"/>
        </w:rPr>
        <w:t xml:space="preserve"> collettivo</w:t>
      </w:r>
      <w:r w:rsidR="00BF611F">
        <w:rPr>
          <w:rFonts w:ascii="Garamond" w:hAnsi="Garamond" w:cs="Tahoma"/>
          <w:sz w:val="22"/>
          <w:szCs w:val="22"/>
        </w:rPr>
        <w:t>,</w:t>
      </w:r>
      <w:r>
        <w:rPr>
          <w:rFonts w:ascii="Garamond" w:hAnsi="Garamond" w:cs="Tahoma"/>
          <w:sz w:val="22"/>
          <w:szCs w:val="22"/>
        </w:rPr>
        <w:t xml:space="preserve"> speciale</w:t>
      </w:r>
      <w:r w:rsidR="00BF611F">
        <w:rPr>
          <w:rFonts w:ascii="Garamond" w:hAnsi="Garamond" w:cs="Tahoma"/>
          <w:sz w:val="22"/>
          <w:szCs w:val="22"/>
        </w:rPr>
        <w:t>,</w:t>
      </w:r>
      <w:r>
        <w:rPr>
          <w:rFonts w:ascii="Garamond" w:hAnsi="Garamond" w:cs="Tahoma"/>
          <w:sz w:val="22"/>
          <w:szCs w:val="22"/>
        </w:rPr>
        <w:t xml:space="preserve"> gratuito e irrevocabile, deve essere corredato dalla relativa procura al legale rappresentante del mandatario e deve essere allegato nella forma specificata nel disciplinare di gara. </w:t>
      </w:r>
      <w:proofErr w:type="gramStart"/>
      <w:r>
        <w:rPr>
          <w:rFonts w:ascii="Garamond" w:hAnsi="Garamond" w:cs="Tahoma"/>
          <w:sz w:val="22"/>
          <w:szCs w:val="22"/>
        </w:rPr>
        <w:t>E’</w:t>
      </w:r>
      <w:proofErr w:type="gramEnd"/>
      <w:r>
        <w:rPr>
          <w:rFonts w:ascii="Garamond" w:hAnsi="Garamond" w:cs="Tahoma"/>
          <w:sz w:val="22"/>
          <w:szCs w:val="22"/>
        </w:rPr>
        <w:t xml:space="preserve"> inoltre richiesto che riporti il dettaglio </w:t>
      </w:r>
      <w:r w:rsidR="00BF611F">
        <w:rPr>
          <w:rFonts w:ascii="Garamond" w:hAnsi="Garamond" w:cs="Tahoma"/>
          <w:sz w:val="22"/>
          <w:szCs w:val="22"/>
        </w:rPr>
        <w:t>del</w:t>
      </w:r>
      <w:r>
        <w:rPr>
          <w:rFonts w:ascii="Garamond" w:hAnsi="Garamond" w:cs="Tahoma"/>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Default="003D5073">
      <w:pPr>
        <w:pStyle w:val="Testonotaapidipagina"/>
        <w:jc w:val="both"/>
        <w:rPr>
          <w:rFonts w:ascii="Garamond" w:hAnsi="Garamond" w:cs="Tahoma"/>
          <w:sz w:val="22"/>
          <w:szCs w:val="22"/>
        </w:rPr>
      </w:pPr>
    </w:p>
  </w:footnote>
  <w:footnote w:id="3">
    <w:p w:rsidR="003D5073" w:rsidRDefault="004A5295">
      <w:pPr>
        <w:pStyle w:val="Testonotaapidipagina"/>
      </w:pPr>
      <w:r>
        <w:rPr>
          <w:rStyle w:val="Rimandonotaapidipagina"/>
        </w:rPr>
        <w:footnoteRef/>
      </w:r>
      <w:r>
        <w:rPr>
          <w:rFonts w:ascii="Garamond" w:hAnsi="Garamond" w:cs="Tahoma"/>
          <w:sz w:val="22"/>
          <w:szCs w:val="22"/>
        </w:rPr>
        <w:t xml:space="preserve"> Indicare se si tratta di RCT verticale, orizzontale </w:t>
      </w:r>
      <w:r w:rsidR="00BF611F">
        <w:rPr>
          <w:rFonts w:ascii="Garamond" w:hAnsi="Garamond" w:cs="Tahoma"/>
          <w:sz w:val="22"/>
          <w:szCs w:val="22"/>
        </w:rPr>
        <w:t>o</w:t>
      </w:r>
      <w:r>
        <w:rPr>
          <w:rFonts w:ascii="Garamond" w:hAnsi="Garamond" w:cs="Tahoma"/>
          <w:sz w:val="22"/>
          <w:szCs w:val="22"/>
        </w:rPr>
        <w:t xml:space="preserve"> misto.</w:t>
      </w:r>
    </w:p>
    <w:p w:rsidR="003D5073" w:rsidRDefault="003D5073">
      <w:pPr>
        <w:pStyle w:val="Testonotaapidipagina"/>
        <w:rPr>
          <w:rFonts w:ascii="Garamond" w:hAnsi="Garamond" w:cs="Tahoma"/>
          <w:sz w:val="22"/>
          <w:szCs w:val="22"/>
        </w:rPr>
      </w:pPr>
    </w:p>
  </w:footnote>
  <w:footnote w:id="4">
    <w:p w:rsidR="003D5073" w:rsidRDefault="004A5295">
      <w:pPr>
        <w:pStyle w:val="Testonotaapidipagina"/>
        <w:jc w:val="both"/>
      </w:pPr>
      <w:r>
        <w:rPr>
          <w:rStyle w:val="Rimandonotaapidipagina"/>
        </w:rPr>
        <w:footnoteRef/>
      </w:r>
      <w:r>
        <w:rPr>
          <w:rFonts w:ascii="Garamond" w:hAnsi="Garamond" w:cs="Tahoma"/>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cs="Tahoma"/>
          <w:sz w:val="22"/>
          <w:szCs w:val="22"/>
        </w:rPr>
      </w:pPr>
    </w:p>
  </w:footnote>
  <w:footnote w:id="5">
    <w:p w:rsidR="003D5073" w:rsidRDefault="004A5295">
      <w:pPr>
        <w:pStyle w:val="Testonotaapidipagina"/>
        <w:jc w:val="both"/>
      </w:pPr>
      <w:r>
        <w:rPr>
          <w:rStyle w:val="Rimandonotaapidipagina"/>
        </w:rPr>
        <w:footnoteRef/>
      </w:r>
      <w:r>
        <w:rPr>
          <w:rFonts w:ascii="Garamond" w:hAnsi="Garamond"/>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Default="004A5295">
      <w:pPr>
        <w:pStyle w:val="Testonotaapidipagina"/>
        <w:jc w:val="both"/>
      </w:pPr>
      <w:r>
        <w:rPr>
          <w:rStyle w:val="Rimandonotaapidipagina"/>
        </w:rPr>
        <w:footnoteRef/>
      </w:r>
      <w:r>
        <w:rPr>
          <w:rFonts w:ascii="Garamond" w:hAnsi="Garamond"/>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7">
    <w:p w:rsidR="003D5073" w:rsidRDefault="004A5295">
      <w:pPr>
        <w:spacing w:before="60" w:after="60"/>
      </w:pPr>
      <w:r>
        <w:rPr>
          <w:rStyle w:val="Rimandonotaapidipagina"/>
        </w:rPr>
        <w:footnoteRef/>
      </w:r>
      <w:r>
        <w:rPr>
          <w:rFonts w:ascii="Garamond" w:hAnsi="Garamond" w:cs="Tahoma"/>
          <w:sz w:val="22"/>
          <w:szCs w:val="22"/>
        </w:rPr>
        <w:t>La domanda è sottoscritta:</w:t>
      </w:r>
    </w:p>
    <w:p w:rsidR="003D5073" w:rsidRDefault="004A5295">
      <w:pPr>
        <w:pStyle w:val="Paragrafoelenco"/>
        <w:numPr>
          <w:ilvl w:val="0"/>
          <w:numId w:val="2"/>
        </w:numPr>
        <w:suppressAutoHyphens w:val="0"/>
        <w:spacing w:before="60" w:after="60"/>
        <w:ind w:left="284" w:hanging="284"/>
        <w:jc w:val="both"/>
        <w:textAlignment w:val="auto"/>
        <w:rPr>
          <w:rFonts w:ascii="Garamond" w:hAnsi="Garamond" w:cs="Tahoma"/>
        </w:rPr>
      </w:pPr>
      <w:r>
        <w:rPr>
          <w:rFonts w:ascii="Garamond" w:hAnsi="Garamond" w:cs="Tahoma"/>
        </w:rPr>
        <w:t>nel caso di raggruppamento temporaneo o consorzio ordinario costituiti, dalla mandataria/capofila.</w:t>
      </w:r>
    </w:p>
    <w:p w:rsidR="003D5073" w:rsidRDefault="004A5295">
      <w:pPr>
        <w:pStyle w:val="Paragrafoelenco"/>
        <w:numPr>
          <w:ilvl w:val="0"/>
          <w:numId w:val="2"/>
        </w:numPr>
        <w:suppressAutoHyphens w:val="0"/>
        <w:spacing w:before="60" w:after="60"/>
        <w:ind w:left="284" w:hanging="284"/>
        <w:jc w:val="both"/>
        <w:textAlignment w:val="auto"/>
      </w:pPr>
      <w:r>
        <w:rPr>
          <w:rFonts w:ascii="Garamond" w:hAnsi="Garamond" w:cs="Tahoma"/>
        </w:rPr>
        <w:t>nel caso di raggruppamento temporaneo o consorzio ordinario non ancora costituiti, da tutti i soggetti che costituiranno il raggruppamento o consorzio;</w:t>
      </w:r>
    </w:p>
    <w:p w:rsidR="003D5073" w:rsidRDefault="004A5295">
      <w:pPr>
        <w:pStyle w:val="Paragrafoelenco"/>
        <w:numPr>
          <w:ilvl w:val="0"/>
          <w:numId w:val="2"/>
        </w:numPr>
        <w:suppressAutoHyphens w:val="0"/>
        <w:spacing w:before="60" w:after="60"/>
        <w:ind w:left="284" w:hanging="284"/>
        <w:jc w:val="both"/>
        <w:textAlignment w:val="auto"/>
      </w:pPr>
      <w:r>
        <w:rPr>
          <w:rFonts w:ascii="Garamond" w:hAnsi="Garamond" w:cs="Tahoma"/>
        </w:rPr>
        <w:t>nel caso di aggregazioni di imprese aderenti al contratto di rete si fa riferimento alla disciplina prevista per i raggruppamenti temporanei di imprese, in quanto compatibile. In particolare:</w:t>
      </w:r>
    </w:p>
    <w:p w:rsidR="003D5073" w:rsidRDefault="004A5295">
      <w:pPr>
        <w:widowControl/>
        <w:numPr>
          <w:ilvl w:val="4"/>
          <w:numId w:val="3"/>
        </w:numPr>
        <w:suppressAutoHyphens w:val="0"/>
        <w:spacing w:before="60" w:after="60" w:line="276" w:lineRule="auto"/>
        <w:ind w:left="567" w:hanging="283"/>
        <w:jc w:val="both"/>
        <w:textAlignment w:val="auto"/>
      </w:pPr>
      <w:r>
        <w:rPr>
          <w:rFonts w:ascii="Garamond" w:hAnsi="Garamond" w:cs="Tahoma"/>
          <w:b/>
          <w:sz w:val="22"/>
          <w:szCs w:val="22"/>
        </w:rPr>
        <w:t>se la rete è dotata di un organo comune con potere di rappresentanza e con soggettività giuridica</w:t>
      </w:r>
      <w:r>
        <w:rPr>
          <w:rFonts w:ascii="Garamond" w:hAnsi="Garamond" w:cs="Tahoma"/>
          <w:sz w:val="22"/>
          <w:szCs w:val="22"/>
        </w:rPr>
        <w:t>, ai sensi dell’art. 3, comma 4-</w:t>
      </w:r>
      <w:r>
        <w:rPr>
          <w:rFonts w:ascii="Garamond" w:hAnsi="Garamond" w:cs="Tahoma"/>
          <w:i/>
          <w:sz w:val="22"/>
          <w:szCs w:val="22"/>
        </w:rPr>
        <w:t>quater</w:t>
      </w:r>
      <w:r>
        <w:rPr>
          <w:rFonts w:ascii="Garamond" w:hAnsi="Garamond" w:cs="Tahoma"/>
          <w:sz w:val="22"/>
          <w:szCs w:val="22"/>
        </w:rPr>
        <w:t xml:space="preserve">, del </w:t>
      </w:r>
      <w:proofErr w:type="spellStart"/>
      <w:r>
        <w:rPr>
          <w:rFonts w:ascii="Garamond" w:hAnsi="Garamond" w:cs="Tahoma"/>
          <w:sz w:val="22"/>
          <w:szCs w:val="22"/>
        </w:rPr>
        <w:t>d.l.</w:t>
      </w:r>
      <w:proofErr w:type="spellEnd"/>
      <w:r>
        <w:rPr>
          <w:rFonts w:ascii="Garamond" w:hAnsi="Garamond" w:cs="Tahoma"/>
          <w:sz w:val="22"/>
          <w:szCs w:val="22"/>
        </w:rPr>
        <w:t xml:space="preserve"> 10 febbraio 2009, n. 5, la domanda di partecipazione deve essere sottoscritta dal solo operatore economico che riveste la funzione di organo comune;</w:t>
      </w:r>
    </w:p>
    <w:p w:rsidR="003D5073" w:rsidRDefault="004A5295">
      <w:pPr>
        <w:widowControl/>
        <w:numPr>
          <w:ilvl w:val="4"/>
          <w:numId w:val="3"/>
        </w:numPr>
        <w:suppressAutoHyphens w:val="0"/>
        <w:spacing w:before="60" w:after="60" w:line="276" w:lineRule="auto"/>
        <w:ind w:left="567" w:hanging="283"/>
        <w:jc w:val="both"/>
        <w:textAlignment w:val="auto"/>
      </w:pPr>
      <w:r>
        <w:rPr>
          <w:rFonts w:ascii="Garamond" w:hAnsi="Garamond" w:cs="Tahoma"/>
          <w:b/>
          <w:sz w:val="22"/>
          <w:szCs w:val="22"/>
          <w:lang w:eastAsia="it-IT"/>
        </w:rPr>
        <w:t>se la rete è dotata di un organo comune con potere di rappresentanza ma è priva di soggettività giuridica</w:t>
      </w:r>
      <w:r>
        <w:rPr>
          <w:rFonts w:ascii="Garamond" w:hAnsi="Garamond" w:cs="Tahoma"/>
          <w:sz w:val="22"/>
          <w:szCs w:val="22"/>
          <w:lang w:eastAsia="it-IT"/>
        </w:rPr>
        <w:t>, ai sensi dell’art. 3, comma 4-</w:t>
      </w:r>
      <w:r>
        <w:rPr>
          <w:rFonts w:ascii="Garamond" w:hAnsi="Garamond" w:cs="Tahoma"/>
          <w:i/>
          <w:sz w:val="22"/>
          <w:szCs w:val="22"/>
          <w:lang w:eastAsia="it-IT"/>
        </w:rPr>
        <w:t>quater</w:t>
      </w:r>
      <w:r>
        <w:rPr>
          <w:rFonts w:ascii="Garamond" w:hAnsi="Garamond" w:cs="Tahoma"/>
          <w:sz w:val="22"/>
          <w:szCs w:val="22"/>
          <w:lang w:eastAsia="it-IT"/>
        </w:rPr>
        <w:t xml:space="preserve">, del </w:t>
      </w:r>
      <w:proofErr w:type="spellStart"/>
      <w:r>
        <w:rPr>
          <w:rFonts w:ascii="Garamond" w:hAnsi="Garamond" w:cs="Tahoma"/>
          <w:sz w:val="22"/>
          <w:szCs w:val="22"/>
          <w:lang w:eastAsia="it-IT"/>
        </w:rPr>
        <w:t>d.l.</w:t>
      </w:r>
      <w:proofErr w:type="spellEnd"/>
      <w:r>
        <w:rPr>
          <w:rFonts w:ascii="Garamond" w:hAnsi="Garamond" w:cs="Tahoma"/>
          <w:sz w:val="22"/>
          <w:szCs w:val="22"/>
          <w:lang w:eastAsia="it-IT"/>
        </w:rPr>
        <w:t xml:space="preserve"> 10 febbraio 2009, n. 5, la domanda di partecipazione deve essere sottoscritta </w:t>
      </w:r>
      <w:r>
        <w:rPr>
          <w:rFonts w:ascii="Garamond" w:hAnsi="Garamond" w:cs="Tahoma"/>
          <w:sz w:val="22"/>
          <w:szCs w:val="22"/>
        </w:rPr>
        <w:t>dal</w:t>
      </w:r>
      <w:r>
        <w:rPr>
          <w:rFonts w:ascii="Garamond" w:hAnsi="Garamond" w:cs="Tahoma"/>
          <w:sz w:val="22"/>
          <w:szCs w:val="22"/>
          <w:lang w:eastAsia="it-IT"/>
        </w:rPr>
        <w:t>l’impresa che riveste le funzioni di organo comune nonché da ognuna delle imprese aderenti al contratto di rete che partecipano alla gara;</w:t>
      </w:r>
    </w:p>
    <w:p w:rsidR="003D5073" w:rsidRDefault="004A5295">
      <w:pPr>
        <w:widowControl/>
        <w:numPr>
          <w:ilvl w:val="4"/>
          <w:numId w:val="3"/>
        </w:numPr>
        <w:suppressAutoHyphens w:val="0"/>
        <w:spacing w:before="60" w:after="60" w:line="276" w:lineRule="auto"/>
        <w:ind w:left="567" w:hanging="283"/>
        <w:jc w:val="both"/>
        <w:textAlignment w:val="auto"/>
      </w:pPr>
      <w:r>
        <w:rPr>
          <w:rFonts w:ascii="Garamond" w:hAnsi="Garamond" w:cs="Tahoma"/>
          <w:b/>
          <w:sz w:val="22"/>
          <w:szCs w:val="22"/>
          <w:lang w:eastAsia="it-IT"/>
        </w:rPr>
        <w:t>se la rete è dotata di un organo comune privo del potere di rappresentanza o se la rete è sprovvista di organo comune, oppure se l’organo comune è privo dei requisiti di qualificazione</w:t>
      </w:r>
      <w:r>
        <w:rPr>
          <w:rFonts w:ascii="Garamond" w:hAnsi="Garamond" w:cs="Tahoma"/>
          <w:sz w:val="22"/>
          <w:szCs w:val="22"/>
          <w:lang w:eastAsia="it-IT"/>
        </w:rPr>
        <w:t xml:space="preserve"> </w:t>
      </w:r>
      <w:r>
        <w:rPr>
          <w:rFonts w:ascii="Garamond" w:hAnsi="Garamond" w:cs="Tahoma"/>
          <w:b/>
          <w:sz w:val="22"/>
          <w:szCs w:val="22"/>
          <w:lang w:eastAsia="it-IT"/>
        </w:rPr>
        <w:t>richiesti per assumere la veste di mandataria</w:t>
      </w:r>
      <w:r>
        <w:rPr>
          <w:rFonts w:ascii="Garamond" w:hAnsi="Garamond" w:cs="Tahoma"/>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Default="004A5295">
      <w:pPr>
        <w:spacing w:before="60" w:after="60"/>
      </w:pPr>
      <w:r>
        <w:rPr>
          <w:rFonts w:ascii="Garamond" w:hAnsi="Garamond" w:cs="Tahoma"/>
          <w:sz w:val="22"/>
          <w:szCs w:val="22"/>
        </w:rPr>
        <w:t>Nel</w:t>
      </w:r>
      <w:r>
        <w:rPr>
          <w:rFonts w:ascii="Garamond" w:hAnsi="Garamond" w:cs="Tahoma"/>
          <w:sz w:val="22"/>
          <w:szCs w:val="22"/>
          <w:lang w:eastAsia="it-IT"/>
        </w:rPr>
        <w:t xml:space="preserve"> caso di consorzio di cooperative e imprese artigiane o di consorzio stabile di cui all’art. 45, comma 2 lett. b) e c) del Codice, </w:t>
      </w:r>
      <w:r>
        <w:rPr>
          <w:rFonts w:ascii="Garamond" w:hAnsi="Garamond" w:cs="Tahoma"/>
          <w:sz w:val="22"/>
          <w:szCs w:val="22"/>
        </w:rPr>
        <w:t>la domanda è sottoscritta</w:t>
      </w:r>
      <w:r>
        <w:rPr>
          <w:rFonts w:ascii="Garamond" w:hAnsi="Garamond" w:cs="Tahoma"/>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435ADF"/>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435AD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1366DA"/>
    <w:rsid w:val="00264FAB"/>
    <w:rsid w:val="00290AD5"/>
    <w:rsid w:val="002C7782"/>
    <w:rsid w:val="003D5073"/>
    <w:rsid w:val="00435ADF"/>
    <w:rsid w:val="004A5295"/>
    <w:rsid w:val="005B37C8"/>
    <w:rsid w:val="00704B00"/>
    <w:rsid w:val="009213CF"/>
    <w:rsid w:val="00971E59"/>
    <w:rsid w:val="00A9576B"/>
    <w:rsid w:val="00BF611F"/>
    <w:rsid w:val="00C24418"/>
    <w:rsid w:val="00D762AD"/>
    <w:rsid w:val="00D974C9"/>
    <w:rsid w:val="00DC7AED"/>
    <w:rsid w:val="00E253EE"/>
    <w:rsid w:val="00F05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A68B"/>
  <w15:docId w15:val="{80C0FC08-402F-4C06-A070-38E8E2B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1231</Words>
  <Characters>7023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18</cp:revision>
  <cp:lastPrinted>2016-10-12T09:37:00Z</cp:lastPrinted>
  <dcterms:created xsi:type="dcterms:W3CDTF">2018-11-05T12:05:00Z</dcterms:created>
  <dcterms:modified xsi:type="dcterms:W3CDTF">2019-01-21T16:39:00Z</dcterms:modified>
</cp:coreProperties>
</file>