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49EF0" w14:textId="77777777" w:rsidR="00344393" w:rsidRPr="001D793C" w:rsidRDefault="00344393" w:rsidP="00302FFD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1D793C">
        <w:rPr>
          <w:rFonts w:ascii="Arial" w:hAnsi="Arial" w:cs="Arial"/>
          <w:b/>
          <w:sz w:val="24"/>
          <w:szCs w:val="24"/>
        </w:rPr>
        <w:t xml:space="preserve">Allegato 2 al </w:t>
      </w:r>
      <w:r>
        <w:rPr>
          <w:rFonts w:ascii="Arial" w:hAnsi="Arial" w:cs="Arial"/>
          <w:b/>
          <w:sz w:val="24"/>
          <w:szCs w:val="24"/>
        </w:rPr>
        <w:t>Disciplinare</w:t>
      </w:r>
      <w:r w:rsidRPr="001D793C">
        <w:rPr>
          <w:rFonts w:ascii="Arial" w:hAnsi="Arial" w:cs="Arial"/>
          <w:b/>
          <w:sz w:val="24"/>
          <w:szCs w:val="24"/>
        </w:rPr>
        <w:t xml:space="preserve"> di Gara</w:t>
      </w:r>
    </w:p>
    <w:p w14:paraId="2C223EE5" w14:textId="77777777" w:rsidR="00344393" w:rsidRPr="001D793C" w:rsidRDefault="00344393" w:rsidP="00302FFD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38D3ABA3" w14:textId="77777777" w:rsidR="00344393" w:rsidRPr="001D793C" w:rsidRDefault="00344393" w:rsidP="00302FFD">
      <w:pPr>
        <w:widowControl/>
        <w:jc w:val="center"/>
        <w:rPr>
          <w:rFonts w:ascii="Arial" w:hAnsi="Arial" w:cs="Arial"/>
        </w:rPr>
      </w:pPr>
      <w:r w:rsidRPr="001D793C">
        <w:rPr>
          <w:rFonts w:ascii="Arial" w:hAnsi="Arial" w:cs="Arial"/>
          <w:b/>
          <w:sz w:val="24"/>
          <w:szCs w:val="24"/>
        </w:rPr>
        <w:t>DICHIARAZIONI INTEGRATIVE AL DGUE</w:t>
      </w:r>
      <w:r w:rsidRPr="001D793C">
        <w:rPr>
          <w:rStyle w:val="Caratterenotaapidipagina"/>
          <w:rFonts w:ascii="Arial" w:hAnsi="Arial" w:cs="Arial"/>
          <w:b/>
          <w:sz w:val="24"/>
          <w:szCs w:val="24"/>
        </w:rPr>
        <w:footnoteReference w:id="1"/>
      </w:r>
    </w:p>
    <w:p w14:paraId="2B6C5AE4" w14:textId="77777777" w:rsidR="00344393" w:rsidRPr="001D793C" w:rsidRDefault="00344393" w:rsidP="00302FFD">
      <w:pPr>
        <w:widowControl/>
        <w:jc w:val="both"/>
        <w:rPr>
          <w:rFonts w:ascii="Arial" w:hAnsi="Arial" w:cs="Arial"/>
          <w:b/>
          <w:sz w:val="24"/>
          <w:szCs w:val="24"/>
        </w:rPr>
      </w:pPr>
    </w:p>
    <w:p w14:paraId="76E7AC06" w14:textId="77777777" w:rsidR="00344393" w:rsidRPr="001D793C" w:rsidRDefault="00344393" w:rsidP="00302FFD">
      <w:pPr>
        <w:widowControl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  <w:sz w:val="24"/>
          <w:szCs w:val="24"/>
        </w:rPr>
        <w:tab/>
      </w:r>
      <w:r w:rsidRPr="001D793C">
        <w:rPr>
          <w:rFonts w:ascii="Arial" w:hAnsi="Arial" w:cs="Arial"/>
          <w:b/>
          <w:sz w:val="24"/>
          <w:szCs w:val="24"/>
        </w:rPr>
        <w:tab/>
      </w:r>
      <w:r w:rsidRPr="001D793C">
        <w:rPr>
          <w:rFonts w:ascii="Arial" w:hAnsi="Arial" w:cs="Arial"/>
          <w:b/>
          <w:sz w:val="24"/>
          <w:szCs w:val="24"/>
        </w:rPr>
        <w:tab/>
      </w:r>
    </w:p>
    <w:p w14:paraId="30BF6229" w14:textId="77777777" w:rsidR="00344393" w:rsidRPr="001D793C" w:rsidRDefault="00344393" w:rsidP="00302FFD">
      <w:pPr>
        <w:autoSpaceDE w:val="0"/>
        <w:ind w:left="360"/>
        <w:jc w:val="right"/>
        <w:rPr>
          <w:rFonts w:ascii="Arial" w:hAnsi="Arial" w:cs="Arial"/>
        </w:rPr>
      </w:pPr>
    </w:p>
    <w:p w14:paraId="39257BAA" w14:textId="77777777" w:rsidR="00344393" w:rsidRPr="001D793C" w:rsidRDefault="00344393" w:rsidP="00302FFD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1D793C">
        <w:rPr>
          <w:rFonts w:ascii="Arial" w:hAnsi="Arial" w:cs="Arial"/>
          <w:sz w:val="22"/>
          <w:szCs w:val="22"/>
        </w:rPr>
        <w:t xml:space="preserve">Spett.le </w:t>
      </w:r>
      <w:r w:rsidRPr="001D793C">
        <w:rPr>
          <w:rFonts w:ascii="Arial" w:hAnsi="Arial" w:cs="Arial"/>
          <w:b/>
          <w:bCs/>
          <w:sz w:val="22"/>
          <w:szCs w:val="22"/>
        </w:rPr>
        <w:t>UNIONE VAL D’ENZA</w:t>
      </w:r>
    </w:p>
    <w:p w14:paraId="6E05E825" w14:textId="77777777" w:rsidR="00344393" w:rsidRPr="001D793C" w:rsidRDefault="00344393" w:rsidP="00302FFD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1D793C">
        <w:rPr>
          <w:rFonts w:ascii="Arial" w:hAnsi="Arial" w:cs="Arial"/>
          <w:b/>
          <w:bCs/>
          <w:sz w:val="22"/>
          <w:szCs w:val="22"/>
        </w:rPr>
        <w:t>Sede Amministrativa</w:t>
      </w:r>
    </w:p>
    <w:p w14:paraId="73A7C6E7" w14:textId="77777777" w:rsidR="00344393" w:rsidRPr="001D793C" w:rsidRDefault="00344393" w:rsidP="00302FFD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1D793C">
        <w:rPr>
          <w:rFonts w:ascii="Arial" w:hAnsi="Arial" w:cs="Arial"/>
          <w:b/>
          <w:bCs/>
          <w:sz w:val="22"/>
          <w:szCs w:val="22"/>
        </w:rPr>
        <w:t>Settore Appalti</w:t>
      </w:r>
    </w:p>
    <w:p w14:paraId="068688AD" w14:textId="77777777" w:rsidR="00344393" w:rsidRPr="001D793C" w:rsidRDefault="00344393" w:rsidP="00302FFD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1D793C">
        <w:rPr>
          <w:rFonts w:ascii="Arial" w:hAnsi="Arial" w:cs="Arial"/>
          <w:color w:val="000000"/>
          <w:sz w:val="22"/>
          <w:szCs w:val="22"/>
        </w:rPr>
        <w:t>Via XXIV Maggio, 47</w:t>
      </w:r>
    </w:p>
    <w:p w14:paraId="723618F4" w14:textId="77777777" w:rsidR="00344393" w:rsidRPr="001D793C" w:rsidRDefault="00344393" w:rsidP="00302FFD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1D793C">
        <w:rPr>
          <w:rFonts w:ascii="Arial" w:hAnsi="Arial" w:cs="Arial"/>
          <w:color w:val="000000"/>
          <w:sz w:val="22"/>
          <w:szCs w:val="22"/>
        </w:rPr>
        <w:t>42021 - Barco di Bibbiano (RE)</w:t>
      </w:r>
    </w:p>
    <w:p w14:paraId="20684D1E" w14:textId="77777777" w:rsidR="00344393" w:rsidRPr="001D793C" w:rsidRDefault="00344393" w:rsidP="00302FFD">
      <w:pPr>
        <w:autoSpaceDE w:val="0"/>
        <w:ind w:left="360"/>
        <w:jc w:val="right"/>
        <w:rPr>
          <w:rFonts w:ascii="Arial" w:hAnsi="Arial" w:cs="Arial"/>
          <w:b/>
          <w:sz w:val="24"/>
          <w:szCs w:val="24"/>
        </w:rPr>
      </w:pPr>
      <w:r w:rsidRPr="001D793C">
        <w:rPr>
          <w:rFonts w:ascii="Arial" w:hAnsi="Arial" w:cs="Arial"/>
          <w:b/>
          <w:sz w:val="24"/>
          <w:szCs w:val="24"/>
        </w:rPr>
        <w:tab/>
      </w:r>
      <w:r w:rsidRPr="001D793C">
        <w:rPr>
          <w:rFonts w:ascii="Arial" w:hAnsi="Arial" w:cs="Arial"/>
          <w:b/>
          <w:sz w:val="24"/>
          <w:szCs w:val="24"/>
        </w:rPr>
        <w:tab/>
      </w:r>
      <w:r w:rsidRPr="001D793C">
        <w:rPr>
          <w:rFonts w:ascii="Arial" w:hAnsi="Arial" w:cs="Arial"/>
          <w:b/>
          <w:sz w:val="24"/>
          <w:szCs w:val="24"/>
        </w:rPr>
        <w:tab/>
      </w:r>
    </w:p>
    <w:p w14:paraId="5C6330C5" w14:textId="77777777" w:rsidR="00344393" w:rsidRPr="001D793C" w:rsidRDefault="00344393" w:rsidP="001D793C">
      <w:pPr>
        <w:widowControl/>
        <w:ind w:left="360"/>
        <w:rPr>
          <w:rFonts w:ascii="Arial" w:hAnsi="Arial" w:cs="Arial"/>
        </w:rPr>
      </w:pPr>
    </w:p>
    <w:p w14:paraId="6452CA3C" w14:textId="77777777" w:rsidR="00344393" w:rsidRPr="00BC7606" w:rsidRDefault="00344393" w:rsidP="00BC7606">
      <w:pPr>
        <w:pStyle w:val="Titolo7"/>
        <w:keepNext w:val="0"/>
        <w:keepLines w:val="0"/>
        <w:numPr>
          <w:ilvl w:val="6"/>
          <w:numId w:val="4"/>
        </w:numPr>
        <w:tabs>
          <w:tab w:val="clear" w:pos="0"/>
          <w:tab w:val="num" w:pos="360"/>
        </w:tabs>
        <w:autoSpaceDE w:val="0"/>
        <w:autoSpaceDN/>
        <w:spacing w:before="0" w:line="276" w:lineRule="auto"/>
        <w:ind w:left="0" w:firstLine="0"/>
        <w:jc w:val="both"/>
        <w:textAlignment w:val="auto"/>
        <w:rPr>
          <w:rFonts w:ascii="Arial" w:eastAsia="Microsoft YaHei UI" w:hAnsi="Arial" w:cs="Arial"/>
          <w:b/>
          <w:i w:val="0"/>
          <w:iCs w:val="0"/>
          <w:color w:val="auto"/>
          <w:sz w:val="24"/>
          <w:szCs w:val="24"/>
        </w:rPr>
      </w:pPr>
      <w:r w:rsidRPr="00BC7606">
        <w:rPr>
          <w:rFonts w:ascii="Arial" w:eastAsia="Microsoft YaHei UI" w:hAnsi="Arial" w:cs="Arial"/>
          <w:b/>
          <w:i w:val="0"/>
          <w:iCs w:val="0"/>
          <w:noProof/>
          <w:color w:val="auto"/>
          <w:sz w:val="24"/>
          <w:szCs w:val="24"/>
        </w:rPr>
        <w:t>PROCEDURA APERTA, AI SENSI DELL'ART. 71, DEL D. LGS. 36/2023, PER L'AFFIDAMENTO IN APPALTO DEI LAVORI DI RESTAURO E RISANAMENTO CONSERVATIVO DELL'ALA NORD DEL COMPLESSO DENOMINATO "MUNICIPIO DI SANTA SOFIA" ED AREA ESTERNA, DEL COMUNE DI SANTA SOFIA (FC)</w:t>
      </w:r>
    </w:p>
    <w:p w14:paraId="57254360" w14:textId="77777777" w:rsidR="00344393" w:rsidRPr="00BC7606" w:rsidRDefault="00344393" w:rsidP="00BC7606">
      <w:pPr>
        <w:spacing w:line="276" w:lineRule="auto"/>
        <w:jc w:val="both"/>
      </w:pPr>
    </w:p>
    <w:p w14:paraId="4B96A313" w14:textId="0D9BFE44" w:rsidR="00344393" w:rsidRPr="00BC7606" w:rsidRDefault="00344393" w:rsidP="00302FFD">
      <w:pPr>
        <w:pStyle w:val="Titolo7"/>
        <w:keepNext w:val="0"/>
        <w:keepLines w:val="0"/>
        <w:numPr>
          <w:ilvl w:val="6"/>
          <w:numId w:val="4"/>
        </w:numPr>
        <w:tabs>
          <w:tab w:val="clear" w:pos="0"/>
          <w:tab w:val="num" w:pos="360"/>
        </w:tabs>
        <w:autoSpaceDE w:val="0"/>
        <w:autoSpaceDN/>
        <w:spacing w:before="0" w:line="24" w:lineRule="atLeast"/>
        <w:ind w:left="0" w:firstLine="0"/>
        <w:jc w:val="center"/>
        <w:textAlignment w:val="auto"/>
        <w:rPr>
          <w:rFonts w:ascii="Arial" w:eastAsia="Microsoft YaHei UI" w:hAnsi="Arial" w:cs="Arial"/>
          <w:b/>
          <w:i w:val="0"/>
          <w:iCs w:val="0"/>
          <w:color w:val="auto"/>
          <w:sz w:val="24"/>
          <w:szCs w:val="24"/>
          <w:highlight w:val="yellow"/>
        </w:rPr>
      </w:pPr>
      <w:r w:rsidRPr="001D793C"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>CUP</w:t>
      </w:r>
      <w:r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>:</w:t>
      </w:r>
      <w:r w:rsidRPr="001D793C"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 xml:space="preserve"> </w:t>
      </w:r>
      <w:r w:rsidRPr="00BC7606">
        <w:rPr>
          <w:rFonts w:ascii="Arial" w:eastAsia="Microsoft YaHei UI" w:hAnsi="Arial" w:cs="Arial"/>
          <w:b/>
          <w:i w:val="0"/>
          <w:iCs w:val="0"/>
          <w:noProof/>
          <w:color w:val="auto"/>
          <w:sz w:val="24"/>
          <w:szCs w:val="24"/>
        </w:rPr>
        <w:t>H13D21003140006</w:t>
      </w:r>
      <w:r w:rsidRPr="001D793C">
        <w:rPr>
          <w:rFonts w:ascii="Arial" w:eastAsia="Microsoft YaHei UI" w:hAnsi="Arial" w:cs="Arial"/>
          <w:b/>
          <w:color w:val="auto"/>
          <w:sz w:val="24"/>
          <w:szCs w:val="24"/>
          <w:shd w:val="clear" w:color="auto" w:fill="FFFFFF"/>
        </w:rPr>
        <w:t xml:space="preserve"> - </w:t>
      </w:r>
      <w:r w:rsidRPr="001D793C"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>CIG</w:t>
      </w:r>
      <w:r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>:</w:t>
      </w:r>
      <w:r w:rsidRPr="001D793C"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 xml:space="preserve"> </w:t>
      </w:r>
      <w:r w:rsidR="007178EB" w:rsidRPr="007178EB">
        <w:rPr>
          <w:rFonts w:ascii="Arial" w:eastAsia="Microsoft YaHei UI" w:hAnsi="Arial" w:cs="Arial"/>
          <w:b/>
          <w:i w:val="0"/>
          <w:iCs w:val="0"/>
          <w:noProof/>
          <w:color w:val="auto"/>
          <w:sz w:val="24"/>
          <w:szCs w:val="24"/>
        </w:rPr>
        <w:t>B4CE76816B</w:t>
      </w:r>
    </w:p>
    <w:p w14:paraId="6CFAEAA3" w14:textId="77777777" w:rsidR="00344393" w:rsidRPr="001D793C" w:rsidRDefault="00344393" w:rsidP="001D793C">
      <w:pPr>
        <w:rPr>
          <w:rFonts w:eastAsia="Microsoft YaHei UI"/>
        </w:rPr>
      </w:pPr>
    </w:p>
    <w:p w14:paraId="71086E24" w14:textId="77777777" w:rsidR="00344393" w:rsidRPr="001D793C" w:rsidRDefault="00344393" w:rsidP="00302FFD">
      <w:pPr>
        <w:widowControl/>
        <w:spacing w:line="276" w:lineRule="auto"/>
        <w:ind w:left="-57"/>
        <w:jc w:val="both"/>
        <w:rPr>
          <w:rFonts w:ascii="Arial" w:hAnsi="Arial" w:cs="Arial"/>
          <w:sz w:val="24"/>
          <w:szCs w:val="24"/>
        </w:rPr>
      </w:pPr>
      <w:r w:rsidRPr="001D793C">
        <w:rPr>
          <w:rFonts w:ascii="Arial" w:hAnsi="Arial" w:cs="Arial"/>
          <w:sz w:val="24"/>
          <w:szCs w:val="24"/>
        </w:rPr>
        <w:t xml:space="preserve">Premesso che quanto di seguito dichiarato è reso ai sensi degli articoli 46 e 47 del D.P.R. 445/2000 e </w:t>
      </w:r>
      <w:proofErr w:type="spellStart"/>
      <w:r w:rsidRPr="001D793C">
        <w:rPr>
          <w:rFonts w:ascii="Arial" w:hAnsi="Arial" w:cs="Arial"/>
          <w:sz w:val="24"/>
          <w:szCs w:val="24"/>
        </w:rPr>
        <w:t>s.m.i.</w:t>
      </w:r>
      <w:proofErr w:type="spellEnd"/>
      <w:r w:rsidRPr="001D793C">
        <w:rPr>
          <w:rFonts w:ascii="Arial" w:hAnsi="Arial" w:cs="Arial"/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14:paraId="6B764FE4" w14:textId="77777777" w:rsidR="00344393" w:rsidRPr="001D793C" w:rsidRDefault="00344393" w:rsidP="00302FFD">
      <w:pPr>
        <w:widowControl/>
        <w:ind w:left="360"/>
        <w:jc w:val="both"/>
        <w:rPr>
          <w:rFonts w:ascii="Arial" w:hAnsi="Arial" w:cs="Arial"/>
          <w:sz w:val="24"/>
          <w:szCs w:val="24"/>
        </w:rPr>
      </w:pPr>
    </w:p>
    <w:p w14:paraId="34E3BE90" w14:textId="77777777" w:rsidR="00344393" w:rsidRPr="001D793C" w:rsidRDefault="00344393" w:rsidP="00302FFD">
      <w:pPr>
        <w:widowControl/>
        <w:spacing w:line="360" w:lineRule="auto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 xml:space="preserve">Il/La sottoscritto/a ________________________________________________________ nato/a </w:t>
      </w:r>
      <w:proofErr w:type="spellStart"/>
      <w:r w:rsidRPr="001D793C">
        <w:rPr>
          <w:rFonts w:ascii="Arial" w:hAnsi="Arial" w:cs="Arial"/>
        </w:rPr>
        <w:t>a</w:t>
      </w:r>
      <w:proofErr w:type="spellEnd"/>
      <w:r w:rsidRPr="001D793C">
        <w:rPr>
          <w:rFonts w:ascii="Arial" w:hAnsi="Arial" w:cs="Arial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p w14:paraId="201260F9" w14:textId="77777777" w:rsidR="00344393" w:rsidRPr="001D793C" w:rsidRDefault="00344393" w:rsidP="00302FFD">
      <w:pPr>
        <w:pStyle w:val="sche3"/>
        <w:widowControl/>
        <w:spacing w:line="276" w:lineRule="auto"/>
        <w:ind w:left="360"/>
        <w:jc w:val="center"/>
        <w:rPr>
          <w:rFonts w:ascii="Arial" w:hAnsi="Arial" w:cs="Arial"/>
          <w:sz w:val="24"/>
          <w:szCs w:val="24"/>
          <w:lang w:val="it-IT"/>
        </w:rPr>
      </w:pPr>
    </w:p>
    <w:p w14:paraId="7C1EEEF2" w14:textId="77777777" w:rsidR="00344393" w:rsidRPr="001D793C" w:rsidRDefault="00344393" w:rsidP="00302FFD">
      <w:pPr>
        <w:pStyle w:val="sche3"/>
        <w:widowControl/>
        <w:rPr>
          <w:rFonts w:ascii="Arial" w:hAnsi="Arial" w:cs="Arial"/>
          <w:sz w:val="24"/>
          <w:szCs w:val="24"/>
          <w:u w:val="single"/>
          <w:lang w:val="it-IT"/>
        </w:rPr>
      </w:pPr>
      <w:r w:rsidRPr="001D793C">
        <w:rPr>
          <w:rFonts w:ascii="Arial" w:hAnsi="Arial" w:cs="Arial"/>
          <w:sz w:val="24"/>
          <w:szCs w:val="24"/>
          <w:u w:val="single"/>
          <w:lang w:val="it-IT"/>
        </w:rPr>
        <w:t>Dichiara di partecipare in qualità di:</w:t>
      </w:r>
    </w:p>
    <w:p w14:paraId="49C1A67C" w14:textId="77777777" w:rsidR="00344393" w:rsidRPr="001D793C" w:rsidRDefault="00344393" w:rsidP="00302FFD">
      <w:pPr>
        <w:pStyle w:val="sche3"/>
        <w:widowControl/>
        <w:rPr>
          <w:rFonts w:ascii="Arial" w:hAnsi="Arial" w:cs="Arial"/>
          <w:sz w:val="24"/>
          <w:szCs w:val="24"/>
          <w:u w:val="single"/>
          <w:lang w:val="it-IT"/>
        </w:rPr>
      </w:pPr>
    </w:p>
    <w:p w14:paraId="251CC488" w14:textId="77777777" w:rsidR="00344393" w:rsidRPr="001D793C" w:rsidRDefault="00344393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t>Imprenditore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3C">
        <w:rPr>
          <w:rFonts w:ascii="Arial" w:hAnsi="Arial" w:cs="Arial"/>
          <w:sz w:val="24"/>
          <w:szCs w:val="24"/>
        </w:rPr>
        <w:t>individuale</w:t>
      </w:r>
      <w:proofErr w:type="spellEnd"/>
      <w:r w:rsidRPr="001D793C">
        <w:rPr>
          <w:rFonts w:ascii="Arial" w:hAnsi="Arial" w:cs="Arial"/>
          <w:sz w:val="24"/>
          <w:szCs w:val="24"/>
        </w:rPr>
        <w:t>;</w:t>
      </w:r>
    </w:p>
    <w:p w14:paraId="5BAC54F2" w14:textId="77777777" w:rsidR="00344393" w:rsidRPr="001D793C" w:rsidRDefault="00344393" w:rsidP="00302FFD">
      <w:pPr>
        <w:pStyle w:val="sche3"/>
        <w:widowControl/>
        <w:ind w:left="720"/>
        <w:rPr>
          <w:rFonts w:ascii="Arial" w:hAnsi="Arial" w:cs="Arial"/>
          <w:sz w:val="24"/>
          <w:szCs w:val="24"/>
        </w:rPr>
      </w:pPr>
    </w:p>
    <w:p w14:paraId="7D43A2F3" w14:textId="77777777" w:rsidR="00344393" w:rsidRPr="001D793C" w:rsidRDefault="00344393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t>Legale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3C">
        <w:rPr>
          <w:rFonts w:ascii="Arial" w:hAnsi="Arial" w:cs="Arial"/>
          <w:sz w:val="24"/>
          <w:szCs w:val="24"/>
        </w:rPr>
        <w:t>Rappresentante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3C">
        <w:rPr>
          <w:rFonts w:ascii="Arial" w:hAnsi="Arial" w:cs="Arial"/>
          <w:sz w:val="24"/>
          <w:szCs w:val="24"/>
        </w:rPr>
        <w:t>della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Società:_________________________________________ ______________________________________________________________________;</w:t>
      </w:r>
    </w:p>
    <w:p w14:paraId="26CF38B8" w14:textId="77777777" w:rsidR="00344393" w:rsidRPr="001D793C" w:rsidRDefault="00344393" w:rsidP="00302FFD">
      <w:pPr>
        <w:pStyle w:val="Paragrafoelenco"/>
        <w:rPr>
          <w:rFonts w:ascii="Arial" w:hAnsi="Arial" w:cs="Arial"/>
          <w:sz w:val="24"/>
          <w:szCs w:val="24"/>
        </w:rPr>
      </w:pPr>
    </w:p>
    <w:p w14:paraId="76BFA8CE" w14:textId="77777777" w:rsidR="00344393" w:rsidRPr="001D793C" w:rsidRDefault="00344393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t>Legale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3C">
        <w:rPr>
          <w:rFonts w:ascii="Arial" w:hAnsi="Arial" w:cs="Arial"/>
          <w:sz w:val="24"/>
          <w:szCs w:val="24"/>
        </w:rPr>
        <w:t>Rappresentante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D793C">
        <w:rPr>
          <w:rFonts w:ascii="Arial" w:hAnsi="Arial" w:cs="Arial"/>
          <w:sz w:val="24"/>
          <w:szCs w:val="24"/>
        </w:rPr>
        <w:t>Consorzio</w:t>
      </w:r>
      <w:proofErr w:type="spellEnd"/>
      <w:r w:rsidRPr="001D793C">
        <w:rPr>
          <w:rFonts w:ascii="Arial" w:hAnsi="Arial" w:cs="Arial"/>
          <w:sz w:val="24"/>
          <w:szCs w:val="24"/>
        </w:rPr>
        <w:t>:_______________________________________ ______________________________________________________________________;</w:t>
      </w:r>
    </w:p>
    <w:p w14:paraId="31BBEF5B" w14:textId="77777777" w:rsidR="00344393" w:rsidRPr="001D793C" w:rsidRDefault="00344393" w:rsidP="00302FFD">
      <w:pPr>
        <w:pStyle w:val="Paragrafoelenco"/>
        <w:rPr>
          <w:rFonts w:ascii="Arial" w:hAnsi="Arial" w:cs="Arial"/>
          <w:sz w:val="24"/>
          <w:szCs w:val="24"/>
        </w:rPr>
      </w:pPr>
    </w:p>
    <w:p w14:paraId="11DA4E1A" w14:textId="77777777" w:rsidR="00344393" w:rsidRPr="001D793C" w:rsidRDefault="00344393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  <w:lang w:val="it-IT"/>
        </w:rPr>
      </w:pPr>
      <w:r w:rsidRPr="001D793C">
        <w:rPr>
          <w:rFonts w:ascii="Arial" w:hAnsi="Arial" w:cs="Arial"/>
          <w:sz w:val="24"/>
          <w:szCs w:val="24"/>
          <w:lang w:val="it-IT"/>
        </w:rPr>
        <w:t>Componente del Raggruppamento Temporaneo composto da:_____________________ _____________________________________________________________________________________________________________________________________________;</w:t>
      </w:r>
    </w:p>
    <w:p w14:paraId="7EF2FF54" w14:textId="77777777" w:rsidR="00344393" w:rsidRPr="001D793C" w:rsidRDefault="00344393" w:rsidP="00302FFD">
      <w:pPr>
        <w:pStyle w:val="Paragrafoelenco"/>
        <w:rPr>
          <w:rFonts w:ascii="Arial" w:hAnsi="Arial" w:cs="Arial"/>
          <w:sz w:val="24"/>
          <w:szCs w:val="24"/>
        </w:rPr>
      </w:pPr>
    </w:p>
    <w:p w14:paraId="4B3A2915" w14:textId="424B37B3" w:rsidR="00344393" w:rsidRPr="001D793C" w:rsidRDefault="00344393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t>Componente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D793C">
        <w:rPr>
          <w:rFonts w:ascii="Arial" w:hAnsi="Arial" w:cs="Arial"/>
          <w:sz w:val="24"/>
          <w:szCs w:val="24"/>
        </w:rPr>
        <w:t>Consorzio</w:t>
      </w:r>
      <w:proofErr w:type="spellEnd"/>
      <w:r w:rsidR="007F39F0">
        <w:rPr>
          <w:rFonts w:ascii="Arial" w:hAnsi="Arial" w:cs="Arial"/>
          <w:sz w:val="24"/>
          <w:szCs w:val="24"/>
        </w:rPr>
        <w:t xml:space="preserve"> </w:t>
      </w:r>
      <w:r w:rsidRPr="001D793C">
        <w:rPr>
          <w:rFonts w:ascii="Arial" w:hAnsi="Arial" w:cs="Arial"/>
          <w:sz w:val="24"/>
          <w:szCs w:val="24"/>
        </w:rPr>
        <w:t>Ordinario:_______________________________________ _____________________________________________________________________________________________________________________________________________;</w:t>
      </w:r>
    </w:p>
    <w:p w14:paraId="1146F64E" w14:textId="77777777" w:rsidR="00344393" w:rsidRPr="001D793C" w:rsidRDefault="00344393" w:rsidP="00302FFD">
      <w:pPr>
        <w:pStyle w:val="Paragrafoelenco"/>
        <w:rPr>
          <w:rFonts w:ascii="Arial" w:hAnsi="Arial" w:cs="Arial"/>
          <w:sz w:val="24"/>
          <w:szCs w:val="24"/>
        </w:rPr>
      </w:pPr>
    </w:p>
    <w:p w14:paraId="6A63C27C" w14:textId="77777777" w:rsidR="00344393" w:rsidRPr="001D793C" w:rsidRDefault="00344393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t>Consorziata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3C">
        <w:rPr>
          <w:rFonts w:ascii="Arial" w:hAnsi="Arial" w:cs="Arial"/>
          <w:sz w:val="24"/>
          <w:szCs w:val="24"/>
        </w:rPr>
        <w:t>esecutrice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D793C">
        <w:rPr>
          <w:rFonts w:ascii="Arial" w:hAnsi="Arial" w:cs="Arial"/>
          <w:sz w:val="24"/>
          <w:szCs w:val="24"/>
        </w:rPr>
        <w:t>Consorzio</w:t>
      </w:r>
      <w:proofErr w:type="spellEnd"/>
      <w:r w:rsidRPr="001D793C">
        <w:rPr>
          <w:rFonts w:ascii="Arial" w:hAnsi="Arial" w:cs="Arial"/>
          <w:sz w:val="24"/>
          <w:szCs w:val="24"/>
        </w:rPr>
        <w:t>:________________________________________ _____________________________________________________________________________________________________________________________________________;</w:t>
      </w:r>
    </w:p>
    <w:p w14:paraId="1028F913" w14:textId="77777777" w:rsidR="00344393" w:rsidRPr="001D793C" w:rsidRDefault="00344393" w:rsidP="00302FFD">
      <w:pPr>
        <w:pStyle w:val="Paragrafoelenco"/>
        <w:rPr>
          <w:rFonts w:ascii="Arial" w:hAnsi="Arial" w:cs="Arial"/>
          <w:sz w:val="24"/>
          <w:szCs w:val="24"/>
        </w:rPr>
      </w:pPr>
    </w:p>
    <w:p w14:paraId="0EE80235" w14:textId="77777777" w:rsidR="00344393" w:rsidRPr="001D793C" w:rsidRDefault="00344393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  <w:lang w:val="it-IT"/>
        </w:rPr>
      </w:pPr>
      <w:r w:rsidRPr="001D793C">
        <w:rPr>
          <w:rFonts w:ascii="Arial" w:hAnsi="Arial" w:cs="Arial"/>
          <w:sz w:val="24"/>
          <w:szCs w:val="24"/>
          <w:lang w:val="it-IT"/>
        </w:rPr>
        <w:t>Componente di G.E.I.E.:___________________________________________________ _____________________________________________________________________________________________________________________________________________;</w:t>
      </w:r>
    </w:p>
    <w:p w14:paraId="75A9567C" w14:textId="77777777" w:rsidR="00344393" w:rsidRPr="001D793C" w:rsidRDefault="00344393" w:rsidP="00302FFD">
      <w:pPr>
        <w:pStyle w:val="Paragrafoelenco"/>
        <w:rPr>
          <w:rFonts w:ascii="Arial" w:hAnsi="Arial" w:cs="Arial"/>
          <w:sz w:val="24"/>
          <w:szCs w:val="24"/>
        </w:rPr>
      </w:pPr>
    </w:p>
    <w:p w14:paraId="61D4B705" w14:textId="77777777" w:rsidR="00344393" w:rsidRPr="001D793C" w:rsidRDefault="00344393" w:rsidP="00302FFD">
      <w:pPr>
        <w:pStyle w:val="sche3"/>
        <w:widowControl/>
        <w:ind w:left="360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  <w:r w:rsidRPr="001D793C">
        <w:rPr>
          <w:rFonts w:ascii="Arial" w:hAnsi="Arial" w:cs="Arial"/>
          <w:b/>
          <w:sz w:val="24"/>
          <w:szCs w:val="24"/>
          <w:u w:val="single"/>
          <w:lang w:val="it-IT"/>
        </w:rPr>
        <w:t>D I C H I A R A</w:t>
      </w:r>
    </w:p>
    <w:p w14:paraId="387E37A6" w14:textId="77777777" w:rsidR="00344393" w:rsidRPr="001D793C" w:rsidRDefault="00344393" w:rsidP="00302FFD">
      <w:pPr>
        <w:pStyle w:val="sche3"/>
        <w:ind w:left="360"/>
        <w:jc w:val="center"/>
        <w:rPr>
          <w:rFonts w:ascii="Arial" w:hAnsi="Arial" w:cs="Arial"/>
          <w:i/>
          <w:sz w:val="24"/>
          <w:szCs w:val="24"/>
          <w:lang w:val="it-IT"/>
        </w:rPr>
      </w:pPr>
    </w:p>
    <w:p w14:paraId="5D29A64E" w14:textId="77777777" w:rsidR="00344393" w:rsidRDefault="00344393" w:rsidP="00302FFD">
      <w:pPr>
        <w:pStyle w:val="sche3"/>
        <w:numPr>
          <w:ilvl w:val="0"/>
          <w:numId w:val="5"/>
        </w:numPr>
        <w:ind w:left="360"/>
        <w:rPr>
          <w:rFonts w:ascii="Arial" w:hAnsi="Arial" w:cs="Arial"/>
          <w:i/>
          <w:sz w:val="24"/>
          <w:szCs w:val="24"/>
          <w:lang w:val="it-IT"/>
        </w:rPr>
      </w:pPr>
      <w:r w:rsidRPr="001D793C">
        <w:rPr>
          <w:rFonts w:ascii="Arial" w:hAnsi="Arial" w:cs="Arial"/>
          <w:i/>
          <w:sz w:val="24"/>
          <w:szCs w:val="24"/>
          <w:lang w:val="it-IT"/>
        </w:rPr>
        <w:t>di non incorrere nelle cause di esclusione automatica di cui all’art. 94, del D. Lgs. 36/2023;</w:t>
      </w:r>
    </w:p>
    <w:p w14:paraId="21DDF7B9" w14:textId="77777777" w:rsidR="00344393" w:rsidRDefault="00344393" w:rsidP="001D793C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  <w:r w:rsidRPr="001D793C">
        <w:rPr>
          <w:rFonts w:ascii="Arial" w:hAnsi="Arial" w:cs="Arial"/>
          <w:i/>
          <w:sz w:val="24"/>
          <w:szCs w:val="24"/>
          <w:lang w:val="it-IT"/>
        </w:rPr>
        <w:t xml:space="preserve"> </w:t>
      </w:r>
    </w:p>
    <w:p w14:paraId="5B753192" w14:textId="77777777" w:rsidR="00344393" w:rsidRPr="001D793C" w:rsidRDefault="00344393" w:rsidP="00302FFD">
      <w:pPr>
        <w:pStyle w:val="sche3"/>
        <w:numPr>
          <w:ilvl w:val="0"/>
          <w:numId w:val="5"/>
        </w:numPr>
        <w:ind w:left="360"/>
        <w:rPr>
          <w:rFonts w:ascii="Arial" w:hAnsi="Arial" w:cs="Arial"/>
          <w:i/>
          <w:sz w:val="24"/>
          <w:szCs w:val="24"/>
          <w:lang w:val="it-IT"/>
        </w:rPr>
      </w:pPr>
      <w:r>
        <w:rPr>
          <w:rFonts w:ascii="Arial" w:hAnsi="Arial" w:cs="Arial"/>
          <w:i/>
          <w:sz w:val="24"/>
          <w:szCs w:val="24"/>
          <w:lang w:val="it-IT"/>
        </w:rPr>
        <w:t>di essere a conoscenza delle disposizioni del D. Lgs. 36/2023 di cui agli artt. 35 “Accesso agli atti e riservatezza” e 36 “Norme procedimentali e processuali in tema di accesso”:</w:t>
      </w:r>
    </w:p>
    <w:p w14:paraId="39FBA52D" w14:textId="77777777" w:rsidR="00344393" w:rsidRPr="001D793C" w:rsidRDefault="00344393" w:rsidP="00302FFD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05FC81D9" w14:textId="77777777" w:rsidR="00344393" w:rsidRPr="001D793C" w:rsidRDefault="00344393" w:rsidP="00302FFD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430E14C9" w14:textId="77777777" w:rsidR="00344393" w:rsidRPr="001D793C" w:rsidRDefault="00344393" w:rsidP="00302FFD">
      <w:pPr>
        <w:pStyle w:val="sche3"/>
        <w:widowControl/>
        <w:ind w:left="360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1D793C">
        <w:rPr>
          <w:rFonts w:ascii="Arial" w:hAnsi="Arial" w:cs="Arial"/>
          <w:b/>
          <w:sz w:val="24"/>
          <w:szCs w:val="24"/>
          <w:u w:val="single"/>
          <w:lang w:val="it-IT"/>
        </w:rPr>
        <w:t>D I C H I A R A   I N O L T R E</w:t>
      </w:r>
    </w:p>
    <w:p w14:paraId="0E402A48" w14:textId="77777777" w:rsidR="00344393" w:rsidRPr="001D793C" w:rsidRDefault="00344393" w:rsidP="00302FFD">
      <w:pPr>
        <w:pStyle w:val="sche3"/>
        <w:ind w:left="360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  <w:r w:rsidRPr="001D793C">
        <w:rPr>
          <w:rFonts w:ascii="Arial" w:hAnsi="Arial" w:cs="Arial"/>
          <w:sz w:val="24"/>
          <w:szCs w:val="24"/>
          <w:u w:val="single"/>
          <w:lang w:val="it-IT"/>
        </w:rPr>
        <w:t>(barrare le caselle che corrispondono al vero e completare)</w:t>
      </w:r>
    </w:p>
    <w:p w14:paraId="4EA2B5AA" w14:textId="77777777" w:rsidR="00344393" w:rsidRPr="001D793C" w:rsidRDefault="00344393" w:rsidP="00302FFD">
      <w:pPr>
        <w:pStyle w:val="sche3"/>
        <w:ind w:left="360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</w:p>
    <w:p w14:paraId="53202CB9" w14:textId="77777777" w:rsidR="00344393" w:rsidRPr="001D793C" w:rsidRDefault="00344393" w:rsidP="00302FFD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1460999D" w14:textId="77777777" w:rsidR="00344393" w:rsidRPr="001D793C" w:rsidRDefault="00344393" w:rsidP="00302FFD">
      <w:pPr>
        <w:pStyle w:val="Standard"/>
        <w:widowControl w:val="0"/>
        <w:tabs>
          <w:tab w:val="left" w:pos="1384"/>
          <w:tab w:val="left" w:pos="1645"/>
          <w:tab w:val="left" w:pos="2637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b/>
          <w:bCs/>
          <w:szCs w:val="24"/>
        </w:rPr>
        <w:t>1)</w:t>
      </w:r>
      <w:r w:rsidRPr="001D793C">
        <w:rPr>
          <w:rFonts w:ascii="Arial" w:eastAsia="Tahoma" w:hAnsi="Arial" w:cs="Arial"/>
          <w:szCs w:val="24"/>
        </w:rPr>
        <w:t xml:space="preserve"> I soggetti di cui all’art. 94, comma 3</w:t>
      </w:r>
      <w:r w:rsidRPr="001D793C">
        <w:rPr>
          <w:rFonts w:ascii="Arial" w:eastAsia="Tahoma" w:hAnsi="Arial" w:cs="Arial"/>
          <w:szCs w:val="24"/>
          <w:vertAlign w:val="superscript"/>
        </w:rPr>
        <w:footnoteReference w:id="2"/>
      </w:r>
      <w:r w:rsidRPr="001D793C">
        <w:rPr>
          <w:rFonts w:ascii="Arial" w:eastAsia="Tahoma" w:hAnsi="Arial" w:cs="Arial"/>
          <w:szCs w:val="24"/>
        </w:rPr>
        <w:t>, del nuovo Codice, sono stati condannati con sentenza definitiva o decreto penale di condanna divenuto irrevocabile o sentenza di applicazione della pena richiesta ai sensi dell’articolo 444 del Codice di procedura penale per il seguente motivo:</w:t>
      </w:r>
    </w:p>
    <w:p w14:paraId="58F1DECC" w14:textId="77777777" w:rsidR="00344393" w:rsidRPr="001D793C" w:rsidRDefault="00344393" w:rsidP="00302FFD">
      <w:pPr>
        <w:pStyle w:val="Standard"/>
        <w:tabs>
          <w:tab w:val="left" w:pos="284"/>
          <w:tab w:val="left" w:pos="2580"/>
        </w:tabs>
        <w:ind w:left="284" w:hanging="284"/>
        <w:jc w:val="both"/>
        <w:rPr>
          <w:rFonts w:ascii="Arial" w:hAnsi="Arial" w:cs="Arial"/>
          <w:b/>
          <w:bCs/>
        </w:rPr>
      </w:pPr>
      <w:r w:rsidRPr="001D793C">
        <w:rPr>
          <w:rFonts w:ascii="Arial" w:eastAsia="Tahoma" w:hAnsi="Arial" w:cs="Arial"/>
          <w:szCs w:val="24"/>
        </w:rPr>
        <w:t xml:space="preserve">- </w:t>
      </w:r>
      <w:r w:rsidRPr="001D793C">
        <w:rPr>
          <w:rFonts w:ascii="Arial" w:eastAsia="Tahoma" w:hAnsi="Arial" w:cs="Arial"/>
          <w:szCs w:val="24"/>
        </w:rPr>
        <w:tab/>
      </w:r>
      <w:r w:rsidRPr="001D793C">
        <w:rPr>
          <w:rFonts w:ascii="Arial" w:eastAsia="Tahoma" w:hAnsi="Arial" w:cs="Arial"/>
          <w:b/>
          <w:szCs w:val="24"/>
        </w:rPr>
        <w:t>False comunicazioni sociali di cui agli articoli 2621 e 2622 del codice civile (Art. 94, comma 1, lett. C del nuovo Codice:</w:t>
      </w:r>
      <w:r w:rsidRPr="001D793C">
        <w:rPr>
          <w:rFonts w:ascii="Arial" w:hAnsi="Arial" w:cs="Arial"/>
          <w:b/>
          <w:szCs w:val="24"/>
        </w:rPr>
        <w:t xml:space="preserve">  </w:t>
      </w:r>
      <w:r w:rsidRPr="001D793C">
        <w:rPr>
          <w:rFonts w:ascii="Arial" w:hAnsi="Arial" w:cs="Arial"/>
          <w:b/>
          <w:sz w:val="32"/>
          <w:szCs w:val="32"/>
        </w:rPr>
        <w:t xml:space="preserve">    </w:t>
      </w:r>
      <w:r w:rsidRPr="001D793C">
        <w:rPr>
          <w:rFonts w:ascii="Arial" w:hAnsi="Arial" w:cs="Arial"/>
          <w:b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sz w:val="32"/>
          <w:szCs w:val="32"/>
        </w:rPr>
        <w:t xml:space="preserve">   SI          </w:t>
      </w:r>
      <w:r w:rsidRPr="001D793C">
        <w:rPr>
          <w:rFonts w:ascii="Arial" w:hAnsi="Arial" w:cs="Arial"/>
          <w:b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sz w:val="32"/>
          <w:szCs w:val="32"/>
        </w:rPr>
        <w:t xml:space="preserve">   NO</w:t>
      </w:r>
    </w:p>
    <w:p w14:paraId="51FD0BE1" w14:textId="77777777" w:rsidR="00344393" w:rsidRPr="001D793C" w:rsidRDefault="00344393" w:rsidP="00302FFD">
      <w:pPr>
        <w:pStyle w:val="Standard"/>
        <w:tabs>
          <w:tab w:val="left" w:pos="1588"/>
          <w:tab w:val="left" w:pos="2580"/>
        </w:tabs>
        <w:ind w:left="1304"/>
        <w:jc w:val="both"/>
        <w:rPr>
          <w:rFonts w:ascii="Arial" w:hAnsi="Arial" w:cs="Arial"/>
        </w:rPr>
      </w:pPr>
    </w:p>
    <w:p w14:paraId="73BD936C" w14:textId="77777777" w:rsidR="00344393" w:rsidRPr="001D793C" w:rsidRDefault="00344393" w:rsidP="00302FFD">
      <w:pPr>
        <w:pStyle w:val="Standard"/>
        <w:widowControl w:val="0"/>
        <w:tabs>
          <w:tab w:val="left" w:pos="-14476"/>
          <w:tab w:val="left" w:pos="-13484"/>
        </w:tabs>
        <w:spacing w:line="360" w:lineRule="auto"/>
        <w:ind w:left="284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t>In caso di risposta affermativa, indicare:</w:t>
      </w:r>
    </w:p>
    <w:p w14:paraId="4ACD8A86" w14:textId="77777777" w:rsidR="00344393" w:rsidRPr="001D793C" w:rsidRDefault="00344393" w:rsidP="00302FFD">
      <w:pPr>
        <w:pStyle w:val="Standard"/>
        <w:widowControl w:val="0"/>
        <w:numPr>
          <w:ilvl w:val="0"/>
          <w:numId w:val="1"/>
        </w:numPr>
        <w:tabs>
          <w:tab w:val="left" w:pos="-14476"/>
          <w:tab w:val="left" w:pos="-13484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t>la data della condanna, del decreto penale di condanna o della sentenza di applicazione della pena su richiesta, la relativa durata e il reato commesso: ____________________________________________________________________________________________________________________________________________;</w:t>
      </w:r>
    </w:p>
    <w:p w14:paraId="4A480CEC" w14:textId="77777777" w:rsidR="00344393" w:rsidRPr="001D793C" w:rsidRDefault="00344393" w:rsidP="00302FFD">
      <w:pPr>
        <w:pStyle w:val="Standard"/>
        <w:widowControl w:val="0"/>
        <w:numPr>
          <w:ilvl w:val="0"/>
          <w:numId w:val="1"/>
        </w:numPr>
        <w:tabs>
          <w:tab w:val="left" w:pos="-14476"/>
          <w:tab w:val="left" w:pos="-13484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t xml:space="preserve"> i dati identificativi delle persone condannate:_________________________________ </w:t>
      </w:r>
      <w:r w:rsidRPr="001D793C">
        <w:rPr>
          <w:rFonts w:ascii="Arial" w:eastAsia="Tahoma" w:hAnsi="Arial" w:cs="Arial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____________________________________________________________________________________________________________________________________________________________________________________________________________________;</w:t>
      </w:r>
    </w:p>
    <w:p w14:paraId="49249632" w14:textId="77777777" w:rsidR="00344393" w:rsidRPr="001D793C" w:rsidRDefault="00344393" w:rsidP="00302FFD">
      <w:pPr>
        <w:pStyle w:val="Standard"/>
        <w:widowControl w:val="0"/>
        <w:numPr>
          <w:ilvl w:val="0"/>
          <w:numId w:val="1"/>
        </w:numPr>
        <w:tabs>
          <w:tab w:val="left" w:pos="-14476"/>
          <w:tab w:val="left" w:pos="-13484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t xml:space="preserve"> se stabilita direttamente nella sentenza di condanna, la durata della pena accessoria: durata del periodo di esclusione____________________________________________ _____________________________________________________________________;</w:t>
      </w:r>
    </w:p>
    <w:p w14:paraId="1BA2DB8D" w14:textId="77777777" w:rsidR="00344393" w:rsidRPr="001D793C" w:rsidRDefault="00344393" w:rsidP="00302FFD">
      <w:pPr>
        <w:pStyle w:val="Standard"/>
        <w:tabs>
          <w:tab w:val="left" w:pos="1645"/>
          <w:tab w:val="left" w:pos="2637"/>
        </w:tabs>
        <w:spacing w:line="360" w:lineRule="auto"/>
        <w:ind w:left="1361" w:hanging="227"/>
        <w:jc w:val="both"/>
        <w:rPr>
          <w:rFonts w:ascii="Arial" w:eastAsia="Tahoma" w:hAnsi="Arial" w:cs="Arial"/>
          <w:szCs w:val="24"/>
        </w:rPr>
      </w:pPr>
    </w:p>
    <w:p w14:paraId="51CD6C77" w14:textId="77777777" w:rsidR="00344393" w:rsidRPr="001D793C" w:rsidRDefault="00344393" w:rsidP="00302FFD">
      <w:pPr>
        <w:pStyle w:val="Standard"/>
        <w:tabs>
          <w:tab w:val="left" w:pos="1588"/>
          <w:tab w:val="left" w:pos="2580"/>
        </w:tabs>
        <w:ind w:left="284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</w:rPr>
        <w:t>2)</w:t>
      </w:r>
      <w:r w:rsidRPr="001D793C">
        <w:rPr>
          <w:rFonts w:ascii="Arial" w:hAnsi="Arial" w:cs="Arial"/>
        </w:rPr>
        <w:t xml:space="preserve"> L’operatore economico si trova in una o più delle situazioni previste dall’art. 95, del D. Lgs. 36/2023 “Cause di esclusione non automatica”:</w:t>
      </w:r>
    </w:p>
    <w:p w14:paraId="50C6EC91" w14:textId="77777777" w:rsidR="00344393" w:rsidRPr="001D793C" w:rsidRDefault="00344393" w:rsidP="00302FFD">
      <w:pPr>
        <w:pStyle w:val="Standard"/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>sussistere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</w:t>
      </w:r>
      <w:hyperlink r:id="rId8" w:tgtFrame="_blank" w:history="1">
        <w:r w:rsidRPr="001D793C">
          <w:rPr>
            <w:rStyle w:val="Collegamentoipertestuale"/>
            <w:rFonts w:ascii="Arial" w:hAnsi="Arial" w:cs="Arial"/>
          </w:rPr>
          <w:t>allegato X alla direttiva 2014/24/UE del Parlamento europeo e del Consiglio del 26 febbraio 2014</w:t>
        </w:r>
      </w:hyperlink>
      <w:r w:rsidRPr="001D793C">
        <w:rPr>
          <w:rFonts w:ascii="Arial" w:hAnsi="Arial" w:cs="Arial"/>
        </w:rPr>
        <w:t>;</w:t>
      </w:r>
    </w:p>
    <w:p w14:paraId="7A6E609F" w14:textId="77777777" w:rsidR="00344393" w:rsidRPr="001D793C" w:rsidRDefault="00344393" w:rsidP="00302FFD">
      <w:pPr>
        <w:pStyle w:val="Standard"/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>che la partecipazione dell’operatore economico determini una situazione di conflitto di interesse di cui all’</w:t>
      </w:r>
      <w:hyperlink r:id="rId9" w:anchor="016" w:history="1">
        <w:r w:rsidRPr="001D793C">
          <w:rPr>
            <w:rStyle w:val="Collegamentoipertestuale"/>
            <w:rFonts w:ascii="Arial" w:hAnsi="Arial" w:cs="Arial"/>
          </w:rPr>
          <w:t>articolo 16</w:t>
        </w:r>
      </w:hyperlink>
      <w:r w:rsidRPr="001D793C">
        <w:rPr>
          <w:rFonts w:ascii="Arial" w:hAnsi="Arial" w:cs="Arial"/>
        </w:rPr>
        <w:t xml:space="preserve"> non diversamente risolvibile;</w:t>
      </w:r>
    </w:p>
    <w:p w14:paraId="777DADD1" w14:textId="77777777" w:rsidR="00344393" w:rsidRPr="001D793C" w:rsidRDefault="00344393" w:rsidP="00302FFD">
      <w:pPr>
        <w:pStyle w:val="Standard"/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>sussistere una distorsione della concorrenza derivante dal precedente coinvolgimento degli operatori economici nella preparazione della procedura d'appalto che non possa essere risolta con misure meno intrusive;</w:t>
      </w:r>
    </w:p>
    <w:p w14:paraId="2B822715" w14:textId="77777777" w:rsidR="00344393" w:rsidRPr="001D793C" w:rsidRDefault="00344393" w:rsidP="00302FFD">
      <w:pPr>
        <w:pStyle w:val="Standard"/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>sussistere rilevanti indizi tali da far ritenere che le offerte degli operatori economici siano imputabili ad un unico centro decisionale a cagione di accordi intercorsi con altri operatori economici partecipanti alla stessa gara;</w:t>
      </w:r>
    </w:p>
    <w:p w14:paraId="3B2229B8" w14:textId="77777777" w:rsidR="00344393" w:rsidRPr="001D793C" w:rsidRDefault="00344393" w:rsidP="00302FFD">
      <w:pPr>
        <w:pStyle w:val="Standard"/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>che l’offerente abbia commesso un illecito professionale grave, tale da rendere dubbia la sua integrità o affidabilità, dimostrato dalla stazione appaltante con mezzi adeguati. All’</w:t>
      </w:r>
      <w:hyperlink r:id="rId10" w:anchor="098" w:history="1">
        <w:r w:rsidRPr="001D793C">
          <w:rPr>
            <w:rStyle w:val="Collegamentoipertestuale"/>
            <w:rFonts w:ascii="Arial" w:hAnsi="Arial" w:cs="Arial"/>
          </w:rPr>
          <w:t>articolo 98</w:t>
        </w:r>
      </w:hyperlink>
      <w:r w:rsidRPr="001D793C">
        <w:rPr>
          <w:rFonts w:ascii="Arial" w:hAnsi="Arial" w:cs="Arial"/>
        </w:rPr>
        <w:t xml:space="preserve"> sono indicati, in modo tassativo, i gravi illeciti professionali, nonché i mezzi adeguati a dimostrare i medesimi.</w:t>
      </w:r>
    </w:p>
    <w:p w14:paraId="28A75090" w14:textId="77777777" w:rsidR="00344393" w:rsidRPr="001D793C" w:rsidRDefault="00344393" w:rsidP="00302FFD">
      <w:pPr>
        <w:pStyle w:val="Standard"/>
        <w:tabs>
          <w:tab w:val="left" w:pos="1588"/>
          <w:tab w:val="left" w:pos="2580"/>
        </w:tabs>
        <w:ind w:left="709"/>
        <w:jc w:val="both"/>
        <w:rPr>
          <w:rFonts w:ascii="Arial" w:hAnsi="Arial" w:cs="Arial"/>
          <w:b/>
          <w:bCs/>
          <w:sz w:val="32"/>
          <w:szCs w:val="24"/>
        </w:rPr>
      </w:pP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24"/>
        </w:rPr>
        <w:t xml:space="preserve">   SI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24"/>
        </w:rPr>
        <w:t xml:space="preserve">   NO</w:t>
      </w:r>
    </w:p>
    <w:p w14:paraId="35CA5A30" w14:textId="77777777" w:rsidR="00344393" w:rsidRPr="001D793C" w:rsidRDefault="00344393" w:rsidP="00302FFD">
      <w:pPr>
        <w:pStyle w:val="Standard"/>
        <w:tabs>
          <w:tab w:val="left" w:pos="1588"/>
          <w:tab w:val="left" w:pos="2580"/>
        </w:tabs>
        <w:ind w:left="709"/>
        <w:jc w:val="both"/>
        <w:rPr>
          <w:rFonts w:ascii="Arial" w:hAnsi="Arial" w:cs="Arial"/>
          <w:b/>
          <w:bCs/>
          <w:sz w:val="32"/>
          <w:szCs w:val="24"/>
        </w:rPr>
      </w:pPr>
      <w:r w:rsidRPr="001D793C">
        <w:rPr>
          <w:rFonts w:ascii="Arial" w:hAnsi="Arial" w:cs="Arial"/>
          <w:b/>
          <w:bCs/>
          <w:sz w:val="32"/>
          <w:szCs w:val="32"/>
        </w:rPr>
        <w:t>In caso di risposta “SI”, dettagliare le situazioni in cui si trova l’operatore economico: ________________________________ _____________________________________________________ ____________________________________________________.</w:t>
      </w:r>
    </w:p>
    <w:p w14:paraId="2EF2ADEB" w14:textId="77777777" w:rsidR="00344393" w:rsidRPr="001D793C" w:rsidRDefault="00344393" w:rsidP="00302FFD">
      <w:pPr>
        <w:pStyle w:val="Standard"/>
        <w:tabs>
          <w:tab w:val="left" w:pos="1588"/>
          <w:tab w:val="left" w:pos="2580"/>
        </w:tabs>
        <w:ind w:left="1276"/>
        <w:jc w:val="both"/>
        <w:rPr>
          <w:rFonts w:ascii="Arial" w:hAnsi="Arial" w:cs="Arial"/>
        </w:rPr>
      </w:pPr>
    </w:p>
    <w:p w14:paraId="2F06D8FA" w14:textId="77777777" w:rsidR="00344393" w:rsidRPr="001D793C" w:rsidRDefault="00344393" w:rsidP="00302FFD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34BEC909" w14:textId="77777777" w:rsidR="00344393" w:rsidRPr="001D793C" w:rsidRDefault="00344393" w:rsidP="00302FFD">
      <w:pPr>
        <w:pStyle w:val="Standard"/>
        <w:tabs>
          <w:tab w:val="left" w:pos="1588"/>
          <w:tab w:val="left" w:pos="2580"/>
        </w:tabs>
        <w:ind w:left="284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</w:rPr>
        <w:t>3)</w:t>
      </w:r>
      <w:r w:rsidRPr="001D793C">
        <w:rPr>
          <w:rFonts w:ascii="Arial" w:hAnsi="Arial" w:cs="Arial"/>
        </w:rPr>
        <w:t xml:space="preserve"> L’operatore economico ha commesso gravi violazioni non definitivamente accertate agli obblighi relativi al pagamento di imposte e tasse o contributi previdenziali?</w:t>
      </w:r>
    </w:p>
    <w:p w14:paraId="16332C6C" w14:textId="77777777" w:rsidR="00344393" w:rsidRPr="001D793C" w:rsidRDefault="00344393" w:rsidP="00302FFD">
      <w:pPr>
        <w:pStyle w:val="Standard"/>
        <w:tabs>
          <w:tab w:val="left" w:pos="1588"/>
          <w:tab w:val="left" w:pos="2580"/>
        </w:tabs>
        <w:ind w:left="284"/>
        <w:jc w:val="both"/>
        <w:rPr>
          <w:rFonts w:ascii="Arial" w:hAnsi="Arial" w:cs="Arial"/>
          <w:b/>
          <w:bCs/>
          <w:sz w:val="32"/>
          <w:szCs w:val="24"/>
        </w:rPr>
      </w:pP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24"/>
        </w:rPr>
        <w:t xml:space="preserve">   SI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24"/>
        </w:rPr>
        <w:t xml:space="preserve">   NO</w:t>
      </w:r>
    </w:p>
    <w:p w14:paraId="443BF005" w14:textId="77777777" w:rsidR="00344393" w:rsidRPr="001D793C" w:rsidRDefault="00344393" w:rsidP="00302FFD">
      <w:pPr>
        <w:pStyle w:val="Standard"/>
        <w:tabs>
          <w:tab w:val="left" w:pos="1588"/>
          <w:tab w:val="left" w:pos="2580"/>
        </w:tabs>
        <w:ind w:left="284"/>
        <w:jc w:val="both"/>
        <w:rPr>
          <w:rFonts w:ascii="Arial" w:hAnsi="Arial" w:cs="Arial"/>
          <w:b/>
          <w:bCs/>
          <w:sz w:val="32"/>
          <w:szCs w:val="24"/>
        </w:rPr>
      </w:pPr>
    </w:p>
    <w:p w14:paraId="4A73BFEA" w14:textId="77777777" w:rsidR="00344393" w:rsidRPr="001D793C" w:rsidRDefault="00344393" w:rsidP="00302FFD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ind w:left="284"/>
        <w:jc w:val="both"/>
        <w:rPr>
          <w:rFonts w:ascii="Arial" w:eastAsia="Tahoma" w:hAnsi="Arial" w:cs="Arial"/>
          <w:b/>
          <w:szCs w:val="24"/>
        </w:rPr>
      </w:pPr>
      <w:r w:rsidRPr="001D793C">
        <w:rPr>
          <w:rFonts w:ascii="Arial" w:hAnsi="Arial" w:cs="Arial"/>
          <w:b/>
          <w:bCs/>
          <w:sz w:val="32"/>
          <w:szCs w:val="32"/>
        </w:rPr>
        <w:t>In caso di risposta “SI”, dettagliare le violazioni non definitivamente accertate: _______________________________ _______________________________________________________ _______________________________________________________.</w:t>
      </w:r>
    </w:p>
    <w:p w14:paraId="55965484" w14:textId="77777777" w:rsidR="00344393" w:rsidRPr="001D793C" w:rsidRDefault="00344393" w:rsidP="00302FFD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eastAsia="Tahoma" w:hAnsi="Arial" w:cs="Arial"/>
          <w:b/>
          <w:szCs w:val="24"/>
        </w:rPr>
      </w:pPr>
    </w:p>
    <w:p w14:paraId="033523FF" w14:textId="77777777" w:rsidR="00344393" w:rsidRPr="001D793C" w:rsidRDefault="00344393" w:rsidP="00302FFD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eastAsia="Tahoma" w:hAnsi="Arial" w:cs="Arial"/>
          <w:b/>
          <w:szCs w:val="24"/>
        </w:rPr>
      </w:pPr>
    </w:p>
    <w:p w14:paraId="28B2B186" w14:textId="77777777" w:rsidR="00344393" w:rsidRPr="001D793C" w:rsidRDefault="00344393" w:rsidP="00302FFD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b/>
          <w:szCs w:val="24"/>
        </w:rPr>
        <w:t>4)</w:t>
      </w:r>
      <w:r w:rsidRPr="001D793C">
        <w:rPr>
          <w:rFonts w:ascii="Arial" w:eastAsia="Tahoma" w:hAnsi="Arial" w:cs="Arial"/>
          <w:szCs w:val="24"/>
        </w:rPr>
        <w:t xml:space="preserve"> </w:t>
      </w:r>
      <w:r w:rsidRPr="001D793C">
        <w:rPr>
          <w:rFonts w:ascii="Arial" w:eastAsia="Tahoma" w:hAnsi="Arial" w:cs="Arial"/>
          <w:b/>
          <w:bCs/>
          <w:szCs w:val="24"/>
          <w:u w:val="single"/>
        </w:rPr>
        <w:t>REQUISITI DI IDONEITÀ PROFESSIONALE</w:t>
      </w:r>
      <w:r w:rsidRPr="001D793C">
        <w:rPr>
          <w:rFonts w:ascii="Arial" w:eastAsia="Tahoma" w:hAnsi="Arial" w:cs="Arial"/>
          <w:b/>
          <w:bCs/>
          <w:szCs w:val="24"/>
        </w:rPr>
        <w:t>:</w:t>
      </w:r>
    </w:p>
    <w:p w14:paraId="6A512AE2" w14:textId="77777777" w:rsidR="00344393" w:rsidRPr="001D793C" w:rsidRDefault="00344393" w:rsidP="00302FFD">
      <w:pPr>
        <w:pStyle w:val="Standard"/>
        <w:widowControl w:val="0"/>
        <w:tabs>
          <w:tab w:val="left" w:pos="-14760"/>
          <w:tab w:val="left" w:pos="-13768"/>
        </w:tabs>
        <w:ind w:left="1020"/>
        <w:jc w:val="both"/>
        <w:rPr>
          <w:rFonts w:ascii="Arial" w:hAnsi="Arial" w:cs="Arial"/>
          <w:szCs w:val="24"/>
        </w:rPr>
      </w:pPr>
    </w:p>
    <w:p w14:paraId="46E722B4" w14:textId="77777777" w:rsidR="00344393" w:rsidRPr="001D793C" w:rsidRDefault="00344393" w:rsidP="00302FFD">
      <w:pPr>
        <w:pStyle w:val="Standard"/>
        <w:widowControl w:val="0"/>
        <w:numPr>
          <w:ilvl w:val="0"/>
          <w:numId w:val="2"/>
        </w:numPr>
        <w:tabs>
          <w:tab w:val="left" w:pos="-15780"/>
          <w:tab w:val="left" w:pos="-14788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t xml:space="preserve">Iscrizione </w:t>
      </w:r>
      <w:r w:rsidRPr="001D793C">
        <w:rPr>
          <w:rFonts w:ascii="Arial" w:eastAsia="Tahoma" w:hAnsi="Arial" w:cs="Arial"/>
          <w:bCs/>
          <w:szCs w:val="24"/>
        </w:rPr>
        <w:t>nel Registro tenuto dalla Camera di Commercio, Industria, Artigianato, Agricoltura o analogo registro di stato estero aderente alla U.E. dalla quale risulti che l’impresa è iscritta con uno scopo sociale compatibile con le attività oggetto dell’appalto</w:t>
      </w:r>
      <w:r w:rsidRPr="001D793C">
        <w:rPr>
          <w:rFonts w:ascii="Arial" w:eastAsia="Tahoma" w:hAnsi="Arial" w:cs="Arial"/>
          <w:szCs w:val="24"/>
        </w:rPr>
        <w:t xml:space="preserve">: </w:t>
      </w:r>
    </w:p>
    <w:p w14:paraId="2C2B1DDF" w14:textId="77777777" w:rsidR="00344393" w:rsidRPr="001D793C" w:rsidRDefault="00344393" w:rsidP="00302FFD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567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SI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NO</w:t>
      </w:r>
    </w:p>
    <w:p w14:paraId="0D25BC9F" w14:textId="77777777" w:rsidR="00344393" w:rsidRPr="001D793C" w:rsidRDefault="00344393" w:rsidP="00302FFD">
      <w:pPr>
        <w:pStyle w:val="Standard"/>
        <w:widowControl w:val="0"/>
        <w:tabs>
          <w:tab w:val="left" w:pos="-14760"/>
          <w:tab w:val="left" w:pos="-13768"/>
        </w:tabs>
        <w:ind w:left="1020"/>
        <w:jc w:val="both"/>
        <w:rPr>
          <w:rFonts w:ascii="Arial" w:hAnsi="Arial" w:cs="Arial"/>
          <w:szCs w:val="24"/>
        </w:rPr>
      </w:pPr>
    </w:p>
    <w:p w14:paraId="7BC1D39C" w14:textId="77777777" w:rsidR="00344393" w:rsidRPr="001D793C" w:rsidRDefault="00344393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b/>
          <w:szCs w:val="24"/>
        </w:rPr>
        <w:t>5)</w:t>
      </w:r>
      <w:r w:rsidRPr="001D793C">
        <w:rPr>
          <w:rFonts w:ascii="Arial" w:eastAsia="Tahoma" w:hAnsi="Arial" w:cs="Arial"/>
          <w:szCs w:val="24"/>
        </w:rPr>
        <w:t xml:space="preserve"> </w:t>
      </w:r>
      <w:r w:rsidRPr="001D793C">
        <w:rPr>
          <w:rFonts w:ascii="Arial" w:eastAsia="Tahoma" w:hAnsi="Arial" w:cs="Arial"/>
          <w:b/>
          <w:bCs/>
          <w:szCs w:val="24"/>
          <w:u w:val="single"/>
        </w:rPr>
        <w:t>REQUISITI DI ORDINE TECNICO-ORGANIZZATIVO</w:t>
      </w:r>
      <w:r w:rsidRPr="001D793C">
        <w:rPr>
          <w:rFonts w:ascii="Arial" w:eastAsia="Tahoma" w:hAnsi="Arial" w:cs="Arial"/>
          <w:szCs w:val="24"/>
        </w:rPr>
        <w:t>:</w:t>
      </w:r>
    </w:p>
    <w:p w14:paraId="55DFFC2F" w14:textId="77777777" w:rsidR="00344393" w:rsidRPr="001D793C" w:rsidRDefault="00344393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jc w:val="both"/>
        <w:rPr>
          <w:rFonts w:ascii="Arial" w:eastAsia="Tahoma" w:hAnsi="Arial" w:cs="Arial"/>
          <w:szCs w:val="24"/>
        </w:rPr>
      </w:pPr>
    </w:p>
    <w:p w14:paraId="0CDA824D" w14:textId="77777777" w:rsidR="00344393" w:rsidRPr="001D793C" w:rsidRDefault="00344393" w:rsidP="00302FFD">
      <w:pPr>
        <w:pStyle w:val="Standard"/>
        <w:widowControl w:val="0"/>
        <w:numPr>
          <w:ilvl w:val="0"/>
          <w:numId w:val="6"/>
        </w:numPr>
        <w:tabs>
          <w:tab w:val="left" w:pos="-15780"/>
          <w:tab w:val="left" w:pos="-14788"/>
        </w:tabs>
        <w:spacing w:line="276" w:lineRule="auto"/>
        <w:ind w:left="567" w:hanging="283"/>
        <w:jc w:val="both"/>
        <w:rPr>
          <w:rFonts w:ascii="Arial" w:eastAsia="Tahoma" w:hAnsi="Arial" w:cs="Arial"/>
          <w:bCs/>
          <w:szCs w:val="24"/>
        </w:rPr>
      </w:pPr>
      <w:r w:rsidRPr="001D793C">
        <w:rPr>
          <w:rFonts w:ascii="Arial" w:eastAsia="Tahoma" w:hAnsi="Arial" w:cs="Arial"/>
          <w:bCs/>
          <w:szCs w:val="24"/>
        </w:rPr>
        <w:t xml:space="preserve">Relativamente alle lavorazioni rientranti nella </w:t>
      </w:r>
      <w:r w:rsidRPr="001D793C">
        <w:rPr>
          <w:rFonts w:ascii="Arial" w:eastAsia="Tahoma" w:hAnsi="Arial" w:cs="Arial"/>
          <w:b/>
          <w:bCs/>
          <w:szCs w:val="24"/>
        </w:rPr>
        <w:t xml:space="preserve">CATEGORIA PREVALENTE </w:t>
      </w:r>
      <w:r w:rsidRPr="00BB39F2">
        <w:rPr>
          <w:rFonts w:ascii="Arial" w:eastAsia="Tahoma" w:hAnsi="Arial" w:cs="Arial"/>
          <w:b/>
          <w:bCs/>
          <w:noProof/>
          <w:szCs w:val="24"/>
        </w:rPr>
        <w:t>OG 2 - RESTAURO E MANUTENZIONE DEI BENI IMMOBILI SOTTOPOSTI A TUTELA AI SENSI DELLE DISPOSIZIONI IN MATERIA DI BENI CULTURALI E AMBIENTALI</w:t>
      </w:r>
      <w:r>
        <w:rPr>
          <w:rFonts w:ascii="Arial" w:eastAsia="Tahoma" w:hAnsi="Arial" w:cs="Arial"/>
          <w:b/>
          <w:bCs/>
          <w:szCs w:val="24"/>
        </w:rPr>
        <w:t>:</w:t>
      </w:r>
    </w:p>
    <w:p w14:paraId="35C574AD" w14:textId="60ED1A17" w:rsidR="00344393" w:rsidRPr="001D793C" w:rsidRDefault="00344393" w:rsidP="00302FFD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bCs/>
          <w:szCs w:val="24"/>
        </w:rPr>
      </w:pPr>
      <w:r w:rsidRPr="001D793C">
        <w:rPr>
          <w:rFonts w:ascii="Arial" w:eastAsia="Tahoma" w:hAnsi="Arial" w:cs="Arial"/>
          <w:bCs/>
          <w:szCs w:val="24"/>
        </w:rPr>
        <w:t xml:space="preserve">Essere in possesso di </w:t>
      </w:r>
      <w:r w:rsidRPr="001D793C">
        <w:rPr>
          <w:rFonts w:ascii="Arial" w:eastAsia="Tahoma" w:hAnsi="Arial" w:cs="Arial"/>
          <w:b/>
          <w:bCs/>
          <w:szCs w:val="24"/>
        </w:rPr>
        <w:t>attestazione</w:t>
      </w:r>
      <w:r w:rsidRPr="001D793C">
        <w:rPr>
          <w:rFonts w:ascii="Arial" w:eastAsia="Tahoma" w:hAnsi="Arial" w:cs="Arial"/>
          <w:bCs/>
          <w:szCs w:val="24"/>
        </w:rPr>
        <w:t>, rilasciata da società organismo di attestazione (</w:t>
      </w:r>
      <w:r w:rsidRPr="001D793C">
        <w:rPr>
          <w:rFonts w:ascii="Arial" w:eastAsia="Tahoma" w:hAnsi="Arial" w:cs="Arial"/>
          <w:b/>
          <w:bCs/>
          <w:szCs w:val="24"/>
        </w:rPr>
        <w:t>SOA</w:t>
      </w:r>
      <w:r w:rsidRPr="001D793C">
        <w:rPr>
          <w:rFonts w:ascii="Arial" w:eastAsia="Tahoma" w:hAnsi="Arial" w:cs="Arial"/>
          <w:bCs/>
          <w:szCs w:val="24"/>
        </w:rPr>
        <w:t xml:space="preserve">) regolarmente autorizzata, in corso di validità, che documenti, ai sensi degli artt. 100, comma 4, del D. Lgs. 36/2023 e 61 del DPR 207/2010, la qualificazione nella categoria </w:t>
      </w:r>
      <w:r w:rsidRPr="00BB39F2">
        <w:rPr>
          <w:rFonts w:ascii="Arial" w:eastAsia="Tahoma" w:hAnsi="Arial" w:cs="Arial"/>
          <w:b/>
          <w:bCs/>
          <w:noProof/>
          <w:szCs w:val="24"/>
        </w:rPr>
        <w:t>OG 2 - Restauro e manutenzione dei beni immobili sottoposti a tutela ai sensi delle disposizioni in materia di beni culturali e ambientali</w:t>
      </w:r>
      <w:r w:rsidRPr="001D793C">
        <w:rPr>
          <w:rFonts w:ascii="Arial" w:eastAsia="Tahoma" w:hAnsi="Arial" w:cs="Arial"/>
          <w:bCs/>
          <w:szCs w:val="24"/>
        </w:rPr>
        <w:t>, con classifica adeguata ai lavori da assumere (</w:t>
      </w:r>
      <w:r w:rsidRPr="001D793C">
        <w:rPr>
          <w:rFonts w:ascii="Arial" w:eastAsia="Tahoma" w:hAnsi="Arial" w:cs="Arial"/>
          <w:b/>
          <w:bCs/>
          <w:szCs w:val="24"/>
        </w:rPr>
        <w:t xml:space="preserve">CLASSIFICA almeno </w:t>
      </w:r>
      <w:r w:rsidRPr="00BB39F2">
        <w:rPr>
          <w:rFonts w:ascii="Arial" w:eastAsia="Tahoma" w:hAnsi="Arial" w:cs="Arial"/>
          <w:b/>
          <w:bCs/>
          <w:noProof/>
          <w:szCs w:val="24"/>
        </w:rPr>
        <w:t>II</w:t>
      </w:r>
      <w:r w:rsidR="007178EB">
        <w:rPr>
          <w:rFonts w:ascii="Arial" w:eastAsia="Tahoma" w:hAnsi="Arial" w:cs="Arial"/>
          <w:b/>
          <w:bCs/>
          <w:noProof/>
          <w:szCs w:val="24"/>
        </w:rPr>
        <w:t>^</w:t>
      </w:r>
      <w:r w:rsidRPr="001D793C">
        <w:rPr>
          <w:rFonts w:ascii="Arial" w:eastAsia="Tahoma" w:hAnsi="Arial" w:cs="Arial"/>
          <w:b/>
          <w:bCs/>
          <w:szCs w:val="24"/>
        </w:rPr>
        <w:t xml:space="preserve"> o almeno </w:t>
      </w:r>
      <w:r w:rsidRPr="00BB39F2">
        <w:rPr>
          <w:rFonts w:ascii="Arial" w:eastAsia="Tahoma" w:hAnsi="Arial" w:cs="Arial"/>
          <w:b/>
          <w:bCs/>
          <w:noProof/>
          <w:szCs w:val="24"/>
        </w:rPr>
        <w:t>II</w:t>
      </w:r>
      <w:r w:rsidR="00BC7606">
        <w:rPr>
          <w:rFonts w:ascii="Arial" w:eastAsia="Tahoma" w:hAnsi="Arial" w:cs="Arial"/>
          <w:b/>
          <w:bCs/>
          <w:noProof/>
          <w:szCs w:val="24"/>
        </w:rPr>
        <w:t>I</w:t>
      </w:r>
      <w:r w:rsidR="007178EB">
        <w:rPr>
          <w:rFonts w:ascii="Arial" w:eastAsia="Tahoma" w:hAnsi="Arial" w:cs="Arial"/>
          <w:b/>
          <w:bCs/>
          <w:noProof/>
          <w:szCs w:val="24"/>
        </w:rPr>
        <w:t>^</w:t>
      </w:r>
      <w:r>
        <w:rPr>
          <w:rFonts w:ascii="Arial" w:eastAsia="Tahoma" w:hAnsi="Arial" w:cs="Arial"/>
          <w:b/>
          <w:bCs/>
          <w:szCs w:val="24"/>
        </w:rPr>
        <w:t>,</w:t>
      </w:r>
      <w:r w:rsidRPr="001D793C">
        <w:rPr>
          <w:rFonts w:ascii="Arial" w:eastAsia="Tahoma" w:hAnsi="Arial" w:cs="Arial"/>
          <w:b/>
          <w:bCs/>
          <w:szCs w:val="24"/>
        </w:rPr>
        <w:t xml:space="preserve"> secondo quanto previsto dall’art. 30, comma 1 dell’Allegato II.12 al D. Lgs. 36/2023</w:t>
      </w:r>
      <w:r w:rsidRPr="001D793C">
        <w:rPr>
          <w:rFonts w:ascii="Arial" w:eastAsia="Tahoma" w:hAnsi="Arial" w:cs="Arial"/>
          <w:bCs/>
          <w:szCs w:val="24"/>
        </w:rPr>
        <w:t>):</w:t>
      </w:r>
    </w:p>
    <w:p w14:paraId="7319ED3B" w14:textId="77777777" w:rsidR="00344393" w:rsidRPr="001D793C" w:rsidRDefault="00344393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hAnsi="Arial" w:cs="Arial"/>
          <w:b/>
          <w:bCs/>
          <w:sz w:val="28"/>
          <w:szCs w:val="28"/>
        </w:rPr>
        <w:sym w:font="Symbol" w:char="F0F0"/>
      </w:r>
      <w:r w:rsidRPr="001D793C">
        <w:rPr>
          <w:rFonts w:ascii="Arial" w:eastAsia="Tahoma" w:hAnsi="Arial" w:cs="Arial"/>
          <w:b/>
          <w:bCs/>
          <w:sz w:val="28"/>
          <w:szCs w:val="28"/>
        </w:rPr>
        <w:t xml:space="preserve">   SI        </w:t>
      </w:r>
      <w:r w:rsidRPr="001D793C">
        <w:rPr>
          <w:rFonts w:ascii="Arial" w:hAnsi="Arial" w:cs="Arial"/>
          <w:b/>
          <w:bCs/>
          <w:sz w:val="28"/>
          <w:szCs w:val="28"/>
        </w:rPr>
        <w:sym w:font="Symbol" w:char="F0F0"/>
      </w:r>
      <w:r w:rsidRPr="001D793C">
        <w:rPr>
          <w:rFonts w:ascii="Arial" w:eastAsia="Tahoma" w:hAnsi="Arial" w:cs="Arial"/>
          <w:b/>
          <w:bCs/>
          <w:sz w:val="28"/>
          <w:szCs w:val="28"/>
        </w:rPr>
        <w:t xml:space="preserve">   NO     Classifica ________</w:t>
      </w:r>
    </w:p>
    <w:p w14:paraId="44AEEF36" w14:textId="77777777" w:rsidR="00344393" w:rsidRPr="001D793C" w:rsidRDefault="00344393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szCs w:val="24"/>
        </w:rPr>
      </w:pPr>
    </w:p>
    <w:p w14:paraId="061BD159" w14:textId="77777777" w:rsidR="00344393" w:rsidRPr="001D793C" w:rsidRDefault="00344393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t>Indicare gli estremi dell’attestazione SOA, la società che ha rilasciato l’attestazione, le categorie possedute e le relative classifiche di importo: _________________________ ___________________________________________________________________________________________________________________________________________;</w:t>
      </w:r>
    </w:p>
    <w:p w14:paraId="743AF7EE" w14:textId="77777777" w:rsidR="00344393" w:rsidRPr="001D793C" w:rsidRDefault="00344393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2149"/>
        <w:jc w:val="both"/>
        <w:rPr>
          <w:rFonts w:ascii="Arial" w:eastAsia="Tahoma" w:hAnsi="Arial" w:cs="Arial"/>
          <w:bCs/>
          <w:szCs w:val="24"/>
        </w:rPr>
      </w:pPr>
    </w:p>
    <w:p w14:paraId="154652EF" w14:textId="77777777" w:rsidR="00344393" w:rsidRPr="001D793C" w:rsidRDefault="00344393" w:rsidP="00302FFD">
      <w:pPr>
        <w:pStyle w:val="Standard"/>
        <w:widowControl w:val="0"/>
        <w:numPr>
          <w:ilvl w:val="0"/>
          <w:numId w:val="6"/>
        </w:numPr>
        <w:tabs>
          <w:tab w:val="left" w:pos="-15780"/>
          <w:tab w:val="left" w:pos="-14788"/>
        </w:tabs>
        <w:spacing w:line="276" w:lineRule="auto"/>
        <w:ind w:left="567" w:hanging="283"/>
        <w:jc w:val="both"/>
        <w:rPr>
          <w:rFonts w:ascii="Arial" w:eastAsia="Tahoma" w:hAnsi="Arial" w:cs="Arial"/>
          <w:bCs/>
          <w:szCs w:val="24"/>
        </w:rPr>
      </w:pPr>
      <w:r w:rsidRPr="001D793C">
        <w:rPr>
          <w:rFonts w:ascii="Arial" w:eastAsia="Tahoma" w:hAnsi="Arial" w:cs="Arial"/>
          <w:bCs/>
          <w:szCs w:val="24"/>
        </w:rPr>
        <w:t xml:space="preserve">Relativamente alle lavorazioni rientranti nella </w:t>
      </w:r>
      <w:r w:rsidRPr="001D793C">
        <w:rPr>
          <w:rFonts w:ascii="Arial" w:eastAsia="Tahoma" w:hAnsi="Arial" w:cs="Arial"/>
          <w:b/>
          <w:bCs/>
          <w:szCs w:val="24"/>
        </w:rPr>
        <w:t xml:space="preserve">CATEGORIA SCORPORABILE </w:t>
      </w:r>
      <w:r w:rsidRPr="00BB39F2">
        <w:rPr>
          <w:rFonts w:ascii="Arial" w:eastAsia="Tahoma" w:hAnsi="Arial" w:cs="Arial"/>
          <w:b/>
          <w:bCs/>
          <w:noProof/>
          <w:szCs w:val="24"/>
        </w:rPr>
        <w:t>OG 11 - IMPIANTI TECNOLOGICI</w:t>
      </w:r>
      <w:r>
        <w:rPr>
          <w:rFonts w:ascii="Arial" w:eastAsia="Tahoma" w:hAnsi="Arial" w:cs="Arial"/>
          <w:b/>
          <w:bCs/>
          <w:szCs w:val="24"/>
        </w:rPr>
        <w:t xml:space="preserve"> </w:t>
      </w:r>
      <w:r w:rsidRPr="00BC7606">
        <w:rPr>
          <w:rFonts w:ascii="Arial" w:eastAsia="Tahoma" w:hAnsi="Arial" w:cs="Arial"/>
          <w:bCs/>
          <w:szCs w:val="24"/>
        </w:rPr>
        <w:t>a qualificazione obbligatoria</w:t>
      </w:r>
      <w:r>
        <w:rPr>
          <w:rFonts w:ascii="Arial" w:eastAsia="Tahoma" w:hAnsi="Arial" w:cs="Arial"/>
          <w:bCs/>
          <w:szCs w:val="24"/>
        </w:rPr>
        <w:t>:</w:t>
      </w:r>
    </w:p>
    <w:p w14:paraId="45E85CD6" w14:textId="030ED37A" w:rsidR="00344393" w:rsidRPr="001D793C" w:rsidRDefault="00344393" w:rsidP="00302FFD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bCs/>
          <w:szCs w:val="24"/>
        </w:rPr>
      </w:pPr>
      <w:r w:rsidRPr="001D793C">
        <w:rPr>
          <w:rFonts w:ascii="Arial" w:eastAsia="Tahoma" w:hAnsi="Arial" w:cs="Arial"/>
          <w:bCs/>
          <w:szCs w:val="24"/>
        </w:rPr>
        <w:t xml:space="preserve">Essere in possesso di </w:t>
      </w:r>
      <w:r w:rsidRPr="001D793C">
        <w:rPr>
          <w:rFonts w:ascii="Arial" w:eastAsia="Tahoma" w:hAnsi="Arial" w:cs="Arial"/>
          <w:b/>
          <w:bCs/>
          <w:szCs w:val="24"/>
        </w:rPr>
        <w:t>attestazione</w:t>
      </w:r>
      <w:r w:rsidRPr="001D793C">
        <w:rPr>
          <w:rFonts w:ascii="Arial" w:eastAsia="Tahoma" w:hAnsi="Arial" w:cs="Arial"/>
          <w:bCs/>
          <w:szCs w:val="24"/>
        </w:rPr>
        <w:t>, rilasciata da società organismo di attestazione (</w:t>
      </w:r>
      <w:r w:rsidRPr="001D793C">
        <w:rPr>
          <w:rFonts w:ascii="Arial" w:eastAsia="Tahoma" w:hAnsi="Arial" w:cs="Arial"/>
          <w:b/>
          <w:bCs/>
          <w:szCs w:val="24"/>
        </w:rPr>
        <w:t>SOA</w:t>
      </w:r>
      <w:r w:rsidRPr="001D793C">
        <w:rPr>
          <w:rFonts w:ascii="Arial" w:eastAsia="Tahoma" w:hAnsi="Arial" w:cs="Arial"/>
          <w:bCs/>
          <w:szCs w:val="24"/>
        </w:rPr>
        <w:t xml:space="preserve">) regolarmente autorizzata, in corso di validità, che documenti, ai sensi </w:t>
      </w:r>
      <w:r>
        <w:rPr>
          <w:rFonts w:ascii="Arial" w:eastAsia="Tahoma" w:hAnsi="Arial" w:cs="Arial"/>
          <w:bCs/>
          <w:szCs w:val="24"/>
        </w:rPr>
        <w:t>dell’art</w:t>
      </w:r>
      <w:r w:rsidRPr="001D793C">
        <w:rPr>
          <w:rFonts w:ascii="Arial" w:eastAsia="Tahoma" w:hAnsi="Arial" w:cs="Arial"/>
          <w:bCs/>
          <w:szCs w:val="24"/>
        </w:rPr>
        <w:t xml:space="preserve">. 100, comma 4, del D. Lgs. 36/2023, la qualificazione nella categoria </w:t>
      </w:r>
      <w:r w:rsidRPr="00BB39F2">
        <w:rPr>
          <w:rFonts w:ascii="Arial" w:eastAsia="Tahoma" w:hAnsi="Arial" w:cs="Arial"/>
          <w:b/>
          <w:bCs/>
          <w:noProof/>
          <w:szCs w:val="24"/>
        </w:rPr>
        <w:t xml:space="preserve">OG 11 - </w:t>
      </w:r>
      <w:r w:rsidR="00BC7606" w:rsidRPr="00BB39F2">
        <w:rPr>
          <w:rFonts w:ascii="Arial" w:eastAsia="Tahoma" w:hAnsi="Arial" w:cs="Arial"/>
          <w:b/>
          <w:bCs/>
          <w:noProof/>
          <w:szCs w:val="24"/>
        </w:rPr>
        <w:t>I</w:t>
      </w:r>
      <w:r w:rsidR="00BC7606">
        <w:rPr>
          <w:rFonts w:ascii="Arial" w:eastAsia="Tahoma" w:hAnsi="Arial" w:cs="Arial"/>
          <w:b/>
          <w:bCs/>
          <w:noProof/>
          <w:szCs w:val="24"/>
        </w:rPr>
        <w:t>mpianti</w:t>
      </w:r>
      <w:r w:rsidR="00BC7606" w:rsidRPr="00BB39F2">
        <w:rPr>
          <w:rFonts w:ascii="Arial" w:eastAsia="Tahoma" w:hAnsi="Arial" w:cs="Arial"/>
          <w:b/>
          <w:bCs/>
          <w:noProof/>
          <w:szCs w:val="24"/>
        </w:rPr>
        <w:t xml:space="preserve"> </w:t>
      </w:r>
      <w:r w:rsidR="00BC7606">
        <w:rPr>
          <w:rFonts w:ascii="Arial" w:eastAsia="Tahoma" w:hAnsi="Arial" w:cs="Arial"/>
          <w:b/>
          <w:bCs/>
          <w:noProof/>
          <w:szCs w:val="24"/>
        </w:rPr>
        <w:t>tecnologici</w:t>
      </w:r>
      <w:r w:rsidRPr="001D793C">
        <w:rPr>
          <w:rFonts w:ascii="Arial" w:eastAsia="Tahoma" w:hAnsi="Arial" w:cs="Arial"/>
          <w:bCs/>
          <w:szCs w:val="24"/>
        </w:rPr>
        <w:t>, con classifica adeguata ai lavori da assumere (</w:t>
      </w:r>
      <w:r w:rsidRPr="001D793C">
        <w:rPr>
          <w:rFonts w:ascii="Arial" w:eastAsia="Tahoma" w:hAnsi="Arial" w:cs="Arial"/>
          <w:b/>
          <w:bCs/>
          <w:szCs w:val="24"/>
        </w:rPr>
        <w:t xml:space="preserve">CLASSIFICA </w:t>
      </w:r>
      <w:r w:rsidRPr="00BB39F2">
        <w:rPr>
          <w:rFonts w:ascii="Arial" w:eastAsia="Tahoma" w:hAnsi="Arial" w:cs="Arial"/>
          <w:b/>
          <w:bCs/>
          <w:noProof/>
          <w:szCs w:val="24"/>
        </w:rPr>
        <w:t>I</w:t>
      </w:r>
      <w:r w:rsidR="007178EB">
        <w:rPr>
          <w:rFonts w:ascii="Arial" w:eastAsia="Tahoma" w:hAnsi="Arial" w:cs="Arial"/>
          <w:b/>
          <w:bCs/>
          <w:noProof/>
          <w:szCs w:val="24"/>
        </w:rPr>
        <w:t>^</w:t>
      </w:r>
      <w:r w:rsidRPr="001D793C">
        <w:rPr>
          <w:rFonts w:ascii="Arial" w:eastAsia="Tahoma" w:hAnsi="Arial" w:cs="Arial"/>
          <w:b/>
          <w:bCs/>
          <w:szCs w:val="24"/>
        </w:rPr>
        <w:t xml:space="preserve"> o superiore</w:t>
      </w:r>
      <w:r w:rsidRPr="001D793C">
        <w:rPr>
          <w:rFonts w:ascii="Arial" w:eastAsia="Tahoma" w:hAnsi="Arial" w:cs="Arial"/>
          <w:bCs/>
          <w:szCs w:val="24"/>
        </w:rPr>
        <w:t>):</w:t>
      </w:r>
    </w:p>
    <w:p w14:paraId="7E3E588D" w14:textId="77777777" w:rsidR="00344393" w:rsidRPr="001D793C" w:rsidRDefault="00344393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hAnsi="Arial" w:cs="Arial"/>
          <w:b/>
          <w:bCs/>
          <w:sz w:val="28"/>
          <w:szCs w:val="28"/>
        </w:rPr>
        <w:sym w:font="Symbol" w:char="F0F0"/>
      </w:r>
      <w:r w:rsidRPr="001D793C">
        <w:rPr>
          <w:rFonts w:ascii="Arial" w:eastAsia="Tahoma" w:hAnsi="Arial" w:cs="Arial"/>
          <w:b/>
          <w:bCs/>
          <w:sz w:val="28"/>
          <w:szCs w:val="28"/>
        </w:rPr>
        <w:t xml:space="preserve">   SI        </w:t>
      </w:r>
      <w:r w:rsidRPr="001D793C">
        <w:rPr>
          <w:rFonts w:ascii="Arial" w:hAnsi="Arial" w:cs="Arial"/>
          <w:b/>
          <w:bCs/>
          <w:sz w:val="28"/>
          <w:szCs w:val="28"/>
        </w:rPr>
        <w:sym w:font="Symbol" w:char="F0F0"/>
      </w:r>
      <w:r w:rsidRPr="001D793C">
        <w:rPr>
          <w:rFonts w:ascii="Arial" w:eastAsia="Tahoma" w:hAnsi="Arial" w:cs="Arial"/>
          <w:b/>
          <w:bCs/>
          <w:sz w:val="28"/>
          <w:szCs w:val="28"/>
        </w:rPr>
        <w:t xml:space="preserve">   NO     Classifica ________</w:t>
      </w:r>
    </w:p>
    <w:p w14:paraId="38D81F1F" w14:textId="77777777" w:rsidR="00344393" w:rsidRPr="001D793C" w:rsidRDefault="00344393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szCs w:val="24"/>
        </w:rPr>
      </w:pPr>
    </w:p>
    <w:p w14:paraId="562EB284" w14:textId="77777777" w:rsidR="00344393" w:rsidRPr="001D793C" w:rsidRDefault="00344393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t>Indicare gli estremi dell’attestazione SOA, la società che ha rilasciato l’attestazione, le categorie possedute e le relative classifiche di importo: _________________________ ___________________________________________________________________________________________________________________________________________;</w:t>
      </w:r>
    </w:p>
    <w:p w14:paraId="58834C04" w14:textId="77777777" w:rsidR="00344393" w:rsidRPr="001D793C" w:rsidRDefault="00344393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szCs w:val="24"/>
        </w:rPr>
      </w:pPr>
    </w:p>
    <w:p w14:paraId="40081C08" w14:textId="77777777" w:rsidR="00344393" w:rsidRPr="001D793C" w:rsidRDefault="00344393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b/>
          <w:szCs w:val="24"/>
        </w:rPr>
        <w:t>Ovvero, in alternativa</w:t>
      </w:r>
      <w:r w:rsidRPr="001D793C">
        <w:rPr>
          <w:rFonts w:ascii="Arial" w:eastAsia="Tahoma" w:hAnsi="Arial" w:cs="Arial"/>
          <w:szCs w:val="24"/>
        </w:rPr>
        <w:t xml:space="preserve">: </w:t>
      </w:r>
    </w:p>
    <w:p w14:paraId="12282BF0" w14:textId="19557507" w:rsidR="00344393" w:rsidRPr="001D793C" w:rsidRDefault="00344393" w:rsidP="00302FFD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Microsoft YaHei UI" w:hAnsi="Arial" w:cs="Arial"/>
          <w:szCs w:val="24"/>
        </w:rPr>
      </w:pPr>
      <w:r w:rsidRPr="001D793C">
        <w:rPr>
          <w:rFonts w:ascii="Arial" w:eastAsia="Tahoma" w:hAnsi="Arial" w:cs="Arial"/>
          <w:b/>
          <w:bCs/>
          <w:szCs w:val="24"/>
        </w:rPr>
        <w:t>Di subappaltare per intero</w:t>
      </w:r>
      <w:r w:rsidRPr="001D793C">
        <w:rPr>
          <w:rFonts w:ascii="Arial" w:eastAsia="Tahoma" w:hAnsi="Arial" w:cs="Arial"/>
          <w:szCs w:val="24"/>
        </w:rPr>
        <w:t xml:space="preserve"> le lavorazioni rientranti nella categoria scorporabile </w:t>
      </w:r>
      <w:r w:rsidRPr="00BB39F2">
        <w:rPr>
          <w:rFonts w:ascii="Arial" w:eastAsia="Tahoma" w:hAnsi="Arial" w:cs="Arial"/>
          <w:b/>
          <w:bCs/>
          <w:noProof/>
          <w:szCs w:val="24"/>
        </w:rPr>
        <w:t xml:space="preserve">OG 11 - </w:t>
      </w:r>
      <w:r w:rsidR="00BC7606" w:rsidRPr="00BB39F2">
        <w:rPr>
          <w:rFonts w:ascii="Arial" w:eastAsia="Tahoma" w:hAnsi="Arial" w:cs="Arial"/>
          <w:b/>
          <w:bCs/>
          <w:noProof/>
          <w:szCs w:val="24"/>
        </w:rPr>
        <w:t>IMPIANTI TECNOLOGICI</w:t>
      </w:r>
      <w:r w:rsidR="00BC7606">
        <w:rPr>
          <w:rFonts w:ascii="Arial" w:eastAsia="Tahoma" w:hAnsi="Arial" w:cs="Arial"/>
          <w:b/>
          <w:bCs/>
          <w:szCs w:val="24"/>
        </w:rPr>
        <w:t xml:space="preserve"> </w:t>
      </w:r>
      <w:r w:rsidRPr="001D793C">
        <w:rPr>
          <w:rFonts w:ascii="Arial" w:eastAsia="Tahoma" w:hAnsi="Arial" w:cs="Arial"/>
          <w:szCs w:val="24"/>
        </w:rPr>
        <w:t xml:space="preserve">ad impresa in possesso della necessaria qualificazione. Si </w:t>
      </w:r>
      <w:r w:rsidRPr="001D793C">
        <w:rPr>
          <w:rFonts w:ascii="Arial" w:eastAsia="Tahoma" w:hAnsi="Arial" w:cs="Arial"/>
          <w:szCs w:val="24"/>
        </w:rPr>
        <w:lastRenderedPageBreak/>
        <w:t xml:space="preserve">ricorda che per poter ricorrere al subappalto necessario, il concorrente dev’essere in possesso di attestazione SOA nella </w:t>
      </w:r>
      <w:r w:rsidRPr="001D793C">
        <w:rPr>
          <w:rFonts w:ascii="Arial" w:eastAsia="Tahoma" w:hAnsi="Arial" w:cs="Arial"/>
          <w:szCs w:val="24"/>
          <w:u w:val="single"/>
        </w:rPr>
        <w:t>categoria prevalente</w:t>
      </w:r>
      <w:r w:rsidRPr="001D793C">
        <w:rPr>
          <w:rFonts w:ascii="Arial" w:eastAsia="Tahoma" w:hAnsi="Arial" w:cs="Arial"/>
          <w:szCs w:val="24"/>
        </w:rPr>
        <w:t xml:space="preserve"> e per </w:t>
      </w:r>
      <w:r w:rsidRPr="001D793C">
        <w:rPr>
          <w:rFonts w:ascii="Arial" w:eastAsia="Tahoma" w:hAnsi="Arial" w:cs="Arial"/>
          <w:szCs w:val="24"/>
          <w:u w:val="single"/>
        </w:rPr>
        <w:t>importo adeguato</w:t>
      </w:r>
      <w:r w:rsidR="007178EB">
        <w:rPr>
          <w:rFonts w:ascii="Arial" w:eastAsia="Tahoma" w:hAnsi="Arial" w:cs="Arial"/>
          <w:szCs w:val="24"/>
          <w:u w:val="single"/>
        </w:rPr>
        <w:t xml:space="preserve"> (SOA OG 2 Classifica III^ o superiore)</w:t>
      </w:r>
      <w:r w:rsidRPr="001D793C">
        <w:rPr>
          <w:rFonts w:ascii="Arial" w:eastAsia="Tahoma" w:hAnsi="Arial" w:cs="Arial"/>
          <w:szCs w:val="24"/>
        </w:rPr>
        <w:t>;</w:t>
      </w:r>
    </w:p>
    <w:p w14:paraId="2A2A3F2D" w14:textId="77777777" w:rsidR="00344393" w:rsidRPr="001D793C" w:rsidRDefault="00344393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Microsoft YaHei UI" w:hAnsi="Arial" w:cs="Arial"/>
          <w:szCs w:val="24"/>
        </w:rPr>
      </w:pPr>
    </w:p>
    <w:p w14:paraId="31C66289" w14:textId="77777777" w:rsidR="00344393" w:rsidRPr="001D793C" w:rsidRDefault="00344393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b/>
          <w:bCs/>
          <w:szCs w:val="24"/>
        </w:rPr>
      </w:pPr>
      <w:r w:rsidRPr="001D793C">
        <w:rPr>
          <w:rFonts w:ascii="Arial" w:eastAsia="Tahoma" w:hAnsi="Arial" w:cs="Arial"/>
          <w:b/>
          <w:bCs/>
          <w:szCs w:val="24"/>
        </w:rPr>
        <w:tab/>
        <w:t>Ovvero, in alternativa:</w:t>
      </w:r>
    </w:p>
    <w:p w14:paraId="22BEFCA9" w14:textId="77777777" w:rsidR="00344393" w:rsidRPr="001D793C" w:rsidRDefault="00344393" w:rsidP="00302FFD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t>Di partecipare in</w:t>
      </w:r>
      <w:r w:rsidRPr="001D793C">
        <w:rPr>
          <w:rFonts w:ascii="Arial" w:eastAsia="Tahoma" w:hAnsi="Arial" w:cs="Arial"/>
          <w:b/>
          <w:bCs/>
          <w:szCs w:val="24"/>
        </w:rPr>
        <w:t xml:space="preserve"> RTI;</w:t>
      </w:r>
    </w:p>
    <w:p w14:paraId="13EF9F89" w14:textId="77777777" w:rsidR="00344393" w:rsidRPr="001D793C" w:rsidRDefault="00344393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Microsoft YaHei UI" w:hAnsi="Arial" w:cs="Arial"/>
          <w:szCs w:val="24"/>
        </w:rPr>
      </w:pPr>
    </w:p>
    <w:p w14:paraId="1307EDA6" w14:textId="77777777" w:rsidR="00344393" w:rsidRPr="00BF3F48" w:rsidRDefault="00344393" w:rsidP="001D793C">
      <w:pPr>
        <w:pStyle w:val="Standard"/>
        <w:widowControl w:val="0"/>
        <w:numPr>
          <w:ilvl w:val="0"/>
          <w:numId w:val="8"/>
        </w:numPr>
        <w:tabs>
          <w:tab w:val="left" w:pos="-15780"/>
          <w:tab w:val="left" w:pos="-14788"/>
        </w:tabs>
        <w:spacing w:line="276" w:lineRule="auto"/>
        <w:ind w:left="567" w:hanging="567"/>
        <w:jc w:val="both"/>
        <w:rPr>
          <w:rFonts w:ascii="Arial" w:eastAsia="Tahoma" w:hAnsi="Arial" w:cs="Arial"/>
          <w:bCs/>
          <w:szCs w:val="24"/>
        </w:rPr>
      </w:pPr>
      <w:r w:rsidRPr="001D793C">
        <w:rPr>
          <w:rFonts w:ascii="Arial" w:eastAsia="Tahoma" w:hAnsi="Arial" w:cs="Arial"/>
          <w:bCs/>
          <w:szCs w:val="24"/>
        </w:rPr>
        <w:t xml:space="preserve">Si ribadisce quanto indicato nel disciplinare di gara: </w:t>
      </w:r>
      <w:r w:rsidRPr="001D793C">
        <w:rPr>
          <w:rFonts w:ascii="Arial" w:eastAsia="Microsoft YaHei UI" w:hAnsi="Arial" w:cs="Arial"/>
          <w:bCs/>
        </w:rPr>
        <w:t>Ai sensi dell’art. 30, comma 1, dell’Allegato II.12 del Codice, il concorrente singolo può partecipare alla gara qualora sia in possesso dei requisiti economico-finanziari e tecnico-organizzativi relativi alla categoria prevalente per l’importo totale dei lavori ovvero sia in possesso dei requisiti relativi alla categoria prevalente e alle categorie scorporabili per singoli importi. I requisiti relativi alle categorie scorporabili non posseduti dall’impresa devono da questa essere posseduti con riferimento alla categoria prevalente.</w:t>
      </w:r>
    </w:p>
    <w:p w14:paraId="3234A2BE" w14:textId="77777777" w:rsidR="00344393" w:rsidRDefault="00344393" w:rsidP="00BF3F48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jc w:val="both"/>
        <w:rPr>
          <w:rFonts w:ascii="Arial" w:eastAsia="Microsoft YaHei UI" w:hAnsi="Arial" w:cs="Arial"/>
          <w:bCs/>
        </w:rPr>
      </w:pPr>
    </w:p>
    <w:p w14:paraId="285417A9" w14:textId="7C944A92" w:rsidR="00344393" w:rsidRPr="00BF3F48" w:rsidRDefault="00344393" w:rsidP="00796FD2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426" w:hanging="426"/>
        <w:jc w:val="both"/>
        <w:rPr>
          <w:rFonts w:ascii="Arial" w:eastAsia="Tahoma" w:hAnsi="Arial" w:cs="Arial"/>
          <w:b/>
          <w:bCs/>
          <w:szCs w:val="24"/>
        </w:rPr>
      </w:pPr>
      <w:r w:rsidRPr="00BF3F48">
        <w:rPr>
          <w:rFonts w:ascii="Arial" w:eastAsia="Tahoma" w:hAnsi="Arial" w:cs="Arial"/>
          <w:b/>
          <w:bCs/>
          <w:szCs w:val="24"/>
        </w:rPr>
        <w:t>6)</w:t>
      </w:r>
      <w:r w:rsidRPr="00BF3F48">
        <w:rPr>
          <w:rFonts w:ascii="Arial" w:eastAsia="Tahoma" w:hAnsi="Arial" w:cs="Arial"/>
          <w:bCs/>
          <w:szCs w:val="24"/>
        </w:rPr>
        <w:t xml:space="preserve"> </w:t>
      </w:r>
      <w:r w:rsidRPr="00BF3F48">
        <w:rPr>
          <w:rFonts w:ascii="Arial" w:eastAsia="Tahoma" w:hAnsi="Arial" w:cs="Arial"/>
          <w:b/>
          <w:bCs/>
          <w:szCs w:val="24"/>
        </w:rPr>
        <w:t>Solo per gli operatori economici che non sono in possesso dell’attestazione di qualificazione SOA, in classifica pari o superiore alla III^ e tenuti pertanto al possesso della patente a crediti, in vigore dal 01/10/2024:</w:t>
      </w:r>
    </w:p>
    <w:p w14:paraId="5B5F8E1D" w14:textId="4A81D28E" w:rsidR="00344393" w:rsidRPr="00BF3F48" w:rsidRDefault="00344393" w:rsidP="00087C7D">
      <w:pPr>
        <w:pStyle w:val="Standard"/>
        <w:widowControl w:val="0"/>
        <w:numPr>
          <w:ilvl w:val="0"/>
          <w:numId w:val="10"/>
        </w:numPr>
        <w:tabs>
          <w:tab w:val="left" w:pos="-15780"/>
          <w:tab w:val="left" w:pos="-14788"/>
        </w:tabs>
        <w:spacing w:line="276" w:lineRule="auto"/>
        <w:ind w:left="851" w:hanging="425"/>
        <w:jc w:val="both"/>
        <w:rPr>
          <w:rFonts w:ascii="Arial" w:eastAsia="Tahoma" w:hAnsi="Arial" w:cs="Arial"/>
          <w:bCs/>
          <w:szCs w:val="24"/>
        </w:rPr>
      </w:pPr>
      <w:r w:rsidRPr="00BF3F48">
        <w:rPr>
          <w:rFonts w:ascii="Arial" w:eastAsia="Tahoma" w:hAnsi="Arial" w:cs="Arial"/>
          <w:bCs/>
          <w:szCs w:val="24"/>
        </w:rPr>
        <w:t>Dichiara di non essere stato destinatario della sanzione di cui all’art. 27, comma 11, del d. Lgs. 81/2008 negli ultimi sei mesi;</w:t>
      </w:r>
    </w:p>
    <w:p w14:paraId="7BDBE54B" w14:textId="77777777" w:rsidR="00344393" w:rsidRPr="001D793C" w:rsidRDefault="00344393" w:rsidP="00BF3F48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jc w:val="both"/>
        <w:rPr>
          <w:rFonts w:ascii="Arial" w:eastAsia="Tahoma" w:hAnsi="Arial" w:cs="Arial"/>
          <w:bCs/>
          <w:szCs w:val="24"/>
        </w:rPr>
      </w:pPr>
    </w:p>
    <w:p w14:paraId="7E1F6A0B" w14:textId="0FF9574A" w:rsidR="00344393" w:rsidRPr="001D793C" w:rsidRDefault="00344393" w:rsidP="00302FFD">
      <w:pPr>
        <w:pStyle w:val="Standard"/>
        <w:widowControl w:val="0"/>
        <w:spacing w:line="276" w:lineRule="auto"/>
        <w:ind w:left="426" w:hanging="426"/>
        <w:jc w:val="both"/>
        <w:rPr>
          <w:rFonts w:ascii="Arial" w:eastAsia="Tahoma" w:hAnsi="Arial" w:cs="Arial"/>
          <w:szCs w:val="24"/>
        </w:rPr>
      </w:pPr>
      <w:r>
        <w:rPr>
          <w:rFonts w:ascii="Arial" w:eastAsia="Tahoma" w:hAnsi="Arial" w:cs="Arial"/>
          <w:b/>
          <w:szCs w:val="24"/>
        </w:rPr>
        <w:t>7</w:t>
      </w:r>
      <w:r w:rsidRPr="001D793C">
        <w:rPr>
          <w:rFonts w:ascii="Arial" w:eastAsia="Tahoma" w:hAnsi="Arial" w:cs="Arial"/>
          <w:b/>
          <w:szCs w:val="24"/>
        </w:rPr>
        <w:t>)</w:t>
      </w:r>
      <w:r w:rsidRPr="001D793C">
        <w:rPr>
          <w:rFonts w:ascii="Arial" w:eastAsia="Tahoma" w:hAnsi="Arial" w:cs="Arial"/>
          <w:szCs w:val="24"/>
        </w:rPr>
        <w:t xml:space="preserve"> </w:t>
      </w:r>
      <w:r w:rsidR="00796FD2">
        <w:rPr>
          <w:rFonts w:ascii="Arial" w:eastAsia="Tahoma" w:hAnsi="Arial" w:cs="Arial"/>
          <w:szCs w:val="24"/>
        </w:rPr>
        <w:t xml:space="preserve">  </w:t>
      </w:r>
      <w:r w:rsidRPr="001D793C">
        <w:rPr>
          <w:rFonts w:ascii="Arial" w:eastAsia="Tahoma" w:hAnsi="Arial" w:cs="Arial"/>
          <w:szCs w:val="24"/>
        </w:rPr>
        <w:t>dichiara i dati identificativi (nome, cognome, data e luogo di nascita, codice fiscale, Comune di residenza etc.) dei soggetti di cui all’art. 94, comma 3, del nuovo Codice, ovvero indica la banca dati ufficiale o il pubblico registro da cui i medesimi possono essere ricavati in modo aggiornato alla data di presentazione dell’offerta: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51"/>
        <w:gridCol w:w="1671"/>
        <w:gridCol w:w="1617"/>
        <w:gridCol w:w="1617"/>
        <w:gridCol w:w="1612"/>
        <w:gridCol w:w="1695"/>
      </w:tblGrid>
      <w:tr w:rsidR="00344393" w:rsidRPr="001D793C" w14:paraId="0DBF00E0" w14:textId="77777777" w:rsidTr="0062403C">
        <w:tc>
          <w:tcPr>
            <w:tcW w:w="1723" w:type="dxa"/>
          </w:tcPr>
          <w:p w14:paraId="163413BF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NOME</w:t>
            </w:r>
          </w:p>
        </w:tc>
        <w:tc>
          <w:tcPr>
            <w:tcW w:w="1723" w:type="dxa"/>
          </w:tcPr>
          <w:p w14:paraId="66E641A7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COGNOME</w:t>
            </w:r>
          </w:p>
        </w:tc>
        <w:tc>
          <w:tcPr>
            <w:tcW w:w="1723" w:type="dxa"/>
          </w:tcPr>
          <w:p w14:paraId="2A719782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DATA NASCITA</w:t>
            </w:r>
          </w:p>
        </w:tc>
        <w:tc>
          <w:tcPr>
            <w:tcW w:w="1723" w:type="dxa"/>
          </w:tcPr>
          <w:p w14:paraId="62CE2905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LUOGO NASCITA</w:t>
            </w:r>
          </w:p>
        </w:tc>
        <w:tc>
          <w:tcPr>
            <w:tcW w:w="1723" w:type="dxa"/>
          </w:tcPr>
          <w:p w14:paraId="1A089A02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CODICE FISCALE</w:t>
            </w:r>
          </w:p>
        </w:tc>
        <w:tc>
          <w:tcPr>
            <w:tcW w:w="1724" w:type="dxa"/>
          </w:tcPr>
          <w:p w14:paraId="5708F580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COMUNE RESIDENZA</w:t>
            </w:r>
          </w:p>
        </w:tc>
      </w:tr>
      <w:tr w:rsidR="00344393" w:rsidRPr="001D793C" w14:paraId="6712763B" w14:textId="77777777" w:rsidTr="0062403C">
        <w:tc>
          <w:tcPr>
            <w:tcW w:w="1723" w:type="dxa"/>
          </w:tcPr>
          <w:p w14:paraId="73914EE3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288C5F8A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2C39FB63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476DDF07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5D11F61E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151BD04A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344393" w:rsidRPr="001D793C" w14:paraId="751B4258" w14:textId="77777777" w:rsidTr="0062403C">
        <w:tc>
          <w:tcPr>
            <w:tcW w:w="1723" w:type="dxa"/>
          </w:tcPr>
          <w:p w14:paraId="4A4E9CFC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44E94A6F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44D96AD3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63E40D12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ED6655F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41FBD4B0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344393" w:rsidRPr="001D793C" w14:paraId="392868B5" w14:textId="77777777" w:rsidTr="0062403C">
        <w:tc>
          <w:tcPr>
            <w:tcW w:w="1723" w:type="dxa"/>
          </w:tcPr>
          <w:p w14:paraId="31CD2514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26143487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702FE4B9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78668A8F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10DE8BCF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44A6416A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344393" w:rsidRPr="001D793C" w14:paraId="06DF71F2" w14:textId="77777777" w:rsidTr="0062403C">
        <w:tc>
          <w:tcPr>
            <w:tcW w:w="1723" w:type="dxa"/>
          </w:tcPr>
          <w:p w14:paraId="5E45C27E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5433457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6E3BBBE7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04A48602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6B59C38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7036F199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344393" w:rsidRPr="001D793C" w14:paraId="5BD0A266" w14:textId="77777777" w:rsidTr="0062403C">
        <w:tc>
          <w:tcPr>
            <w:tcW w:w="1723" w:type="dxa"/>
          </w:tcPr>
          <w:p w14:paraId="45231207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6D776A76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193C1B7E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1F77688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7D8B1D5D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5CF27072" w14:textId="77777777" w:rsidR="00344393" w:rsidRPr="001D793C" w:rsidRDefault="00344393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</w:tbl>
    <w:p w14:paraId="6DF30CDA" w14:textId="77777777" w:rsidR="00344393" w:rsidRPr="001D793C" w:rsidRDefault="00344393" w:rsidP="00302FFD">
      <w:pPr>
        <w:pStyle w:val="Standard"/>
        <w:widowControl w:val="0"/>
        <w:spacing w:line="276" w:lineRule="auto"/>
        <w:ind w:left="426"/>
        <w:jc w:val="both"/>
        <w:rPr>
          <w:rFonts w:ascii="Arial" w:eastAsia="Tahoma" w:hAnsi="Arial" w:cs="Arial"/>
          <w:szCs w:val="24"/>
        </w:rPr>
      </w:pPr>
    </w:p>
    <w:p w14:paraId="2040F352" w14:textId="77777777" w:rsidR="00344393" w:rsidRPr="001D793C" w:rsidRDefault="00344393" w:rsidP="00302FFD">
      <w:pPr>
        <w:pStyle w:val="Standard"/>
        <w:tabs>
          <w:tab w:val="left" w:pos="454"/>
          <w:tab w:val="left" w:pos="1446"/>
        </w:tabs>
        <w:ind w:left="426" w:hanging="426"/>
        <w:jc w:val="both"/>
        <w:rPr>
          <w:rFonts w:ascii="Arial" w:hAnsi="Arial" w:cs="Arial"/>
        </w:rPr>
      </w:pPr>
      <w:r>
        <w:rPr>
          <w:rFonts w:ascii="Arial" w:eastAsia="Tahoma" w:hAnsi="Arial" w:cs="Arial"/>
          <w:b/>
          <w:szCs w:val="24"/>
        </w:rPr>
        <w:t>8</w:t>
      </w:r>
      <w:r w:rsidRPr="001D793C">
        <w:rPr>
          <w:rFonts w:ascii="Arial" w:eastAsia="Tahoma" w:hAnsi="Arial" w:cs="Arial"/>
          <w:b/>
          <w:szCs w:val="24"/>
        </w:rPr>
        <w:t xml:space="preserve">) </w:t>
      </w:r>
      <w:r w:rsidRPr="001D793C">
        <w:rPr>
          <w:rFonts w:ascii="Arial" w:eastAsia="Tahoma" w:hAnsi="Arial" w:cs="Arial"/>
          <w:szCs w:val="24"/>
        </w:rPr>
        <w:t>remunerativa l’offerta economica presentata giacché per la sua formulazione ha preso atto e tenuto conto:</w:t>
      </w:r>
    </w:p>
    <w:p w14:paraId="76C34875" w14:textId="77777777" w:rsidR="00344393" w:rsidRPr="001D793C" w:rsidRDefault="00344393" w:rsidP="00302FFD">
      <w:pPr>
        <w:pStyle w:val="Standard"/>
        <w:tabs>
          <w:tab w:val="left" w:pos="1645"/>
          <w:tab w:val="left" w:pos="2637"/>
        </w:tabs>
        <w:ind w:left="851" w:hanging="425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t xml:space="preserve">a) delle condizioni contrattuali e degli oneri compresi quelli eventuali relativi in materia di sicurezza, di assicurazione, di condizioni di lavoro e di previdenza e assistenza in vigore </w:t>
      </w:r>
      <w:r w:rsidRPr="001D793C">
        <w:rPr>
          <w:rFonts w:ascii="Arial" w:eastAsia="Tahoma" w:hAnsi="Arial" w:cs="Arial"/>
          <w:szCs w:val="24"/>
          <w:u w:val="single"/>
        </w:rPr>
        <w:t>nel luogo dove devono essere svolte le prestazioni</w:t>
      </w:r>
      <w:r w:rsidRPr="001D793C">
        <w:rPr>
          <w:rFonts w:ascii="Arial" w:eastAsia="Tahoma" w:hAnsi="Arial" w:cs="Arial"/>
          <w:szCs w:val="24"/>
        </w:rPr>
        <w:t>:</w:t>
      </w:r>
    </w:p>
    <w:p w14:paraId="3CBFAF22" w14:textId="77777777" w:rsidR="00344393" w:rsidRPr="001D793C" w:rsidRDefault="00344393" w:rsidP="00302FFD">
      <w:pPr>
        <w:pStyle w:val="Standard"/>
        <w:tabs>
          <w:tab w:val="left" w:pos="1645"/>
          <w:tab w:val="left" w:pos="2637"/>
        </w:tabs>
        <w:ind w:left="851" w:hanging="425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20AE844B" w14:textId="77777777" w:rsidR="00344393" w:rsidRPr="001D793C" w:rsidRDefault="00344393" w:rsidP="00302FFD">
      <w:pPr>
        <w:pStyle w:val="Standard"/>
        <w:tabs>
          <w:tab w:val="left" w:pos="454"/>
          <w:tab w:val="left" w:pos="1446"/>
        </w:tabs>
        <w:spacing w:line="360" w:lineRule="auto"/>
        <w:ind w:left="454"/>
        <w:jc w:val="both"/>
        <w:rPr>
          <w:rFonts w:ascii="Arial" w:hAnsi="Arial" w:cs="Arial"/>
          <w:szCs w:val="24"/>
        </w:rPr>
      </w:pPr>
    </w:p>
    <w:p w14:paraId="6215FC06" w14:textId="77777777" w:rsidR="00344393" w:rsidRPr="001D793C" w:rsidRDefault="00344393" w:rsidP="00302FFD">
      <w:pPr>
        <w:pStyle w:val="Standard"/>
        <w:tabs>
          <w:tab w:val="left" w:pos="1645"/>
          <w:tab w:val="left" w:pos="2637"/>
        </w:tabs>
        <w:ind w:left="709" w:hanging="283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t>b) di tutte le circostanze generali, particolari e locali, nessuna esclusa ed eccettuata, che possono avere influito o influire sia sull’esecuzione della prestazione, sia sulla determinazione della propria offerta:</w:t>
      </w:r>
    </w:p>
    <w:p w14:paraId="007256AA" w14:textId="77777777" w:rsidR="00344393" w:rsidRPr="001D793C" w:rsidRDefault="00344393" w:rsidP="00302FFD">
      <w:pPr>
        <w:pStyle w:val="Standard"/>
        <w:tabs>
          <w:tab w:val="left" w:pos="1645"/>
          <w:tab w:val="left" w:pos="2637"/>
        </w:tabs>
        <w:ind w:left="709" w:hanging="283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3D735B20" w14:textId="77777777" w:rsidR="00344393" w:rsidRPr="001D793C" w:rsidRDefault="00344393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eastAsia="Tahoma" w:hAnsi="Arial" w:cs="Arial"/>
          <w:b/>
          <w:bCs/>
          <w:szCs w:val="24"/>
        </w:rPr>
      </w:pPr>
    </w:p>
    <w:p w14:paraId="0D7BAA47" w14:textId="77777777" w:rsidR="00344393" w:rsidRPr="001D793C" w:rsidRDefault="00344393" w:rsidP="00302FFD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eastAsia="Tahoma" w:hAnsi="Arial" w:cs="Arial"/>
          <w:szCs w:val="24"/>
        </w:rPr>
      </w:pPr>
      <w:r>
        <w:rPr>
          <w:rFonts w:ascii="Arial" w:eastAsia="Tahoma" w:hAnsi="Arial" w:cs="Arial"/>
          <w:b/>
          <w:szCs w:val="24"/>
        </w:rPr>
        <w:lastRenderedPageBreak/>
        <w:t>9</w:t>
      </w:r>
      <w:r w:rsidRPr="001D793C">
        <w:rPr>
          <w:rFonts w:ascii="Arial" w:eastAsia="Tahoma" w:hAnsi="Arial" w:cs="Arial"/>
          <w:b/>
          <w:szCs w:val="24"/>
        </w:rPr>
        <w:t>)</w:t>
      </w:r>
      <w:r w:rsidRPr="001D793C">
        <w:rPr>
          <w:rFonts w:ascii="Arial" w:eastAsia="Tahoma" w:hAnsi="Arial" w:cs="Arial"/>
          <w:szCs w:val="24"/>
        </w:rPr>
        <w:t xml:space="preserve"> di accettare le particolari condizioni di esecuzione del contratto prescritte dagli elaborati progettuali e dagli atti di gara tutti: </w:t>
      </w:r>
    </w:p>
    <w:p w14:paraId="5C4027F4" w14:textId="77777777" w:rsidR="00344393" w:rsidRPr="001D793C" w:rsidRDefault="00344393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24"/>
        </w:rPr>
      </w:pP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</w:t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2449A464" w14:textId="77777777" w:rsidR="00344393" w:rsidRPr="001D793C" w:rsidRDefault="00344393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eastAsia="Tahoma" w:hAnsi="Arial" w:cs="Arial"/>
          <w:szCs w:val="24"/>
        </w:rPr>
      </w:pPr>
    </w:p>
    <w:p w14:paraId="3834679F" w14:textId="77777777" w:rsidR="00344393" w:rsidRPr="001D793C" w:rsidRDefault="00344393" w:rsidP="007E7BB8">
      <w:pPr>
        <w:pStyle w:val="Standard"/>
        <w:widowControl w:val="0"/>
        <w:tabs>
          <w:tab w:val="left" w:pos="426"/>
        </w:tabs>
        <w:spacing w:line="276" w:lineRule="auto"/>
        <w:ind w:left="426" w:hanging="426"/>
        <w:jc w:val="both"/>
        <w:rPr>
          <w:rFonts w:ascii="Arial" w:eastAsia="Tahoma" w:hAnsi="Arial" w:cs="Arial"/>
          <w:szCs w:val="24"/>
        </w:rPr>
      </w:pPr>
      <w:r>
        <w:rPr>
          <w:rFonts w:ascii="Arial" w:eastAsia="Tahoma" w:hAnsi="Arial" w:cs="Arial"/>
          <w:b/>
          <w:szCs w:val="24"/>
        </w:rPr>
        <w:t>10</w:t>
      </w:r>
      <w:r w:rsidRPr="001D793C">
        <w:rPr>
          <w:rFonts w:ascii="Arial" w:eastAsia="Tahoma" w:hAnsi="Arial" w:cs="Arial"/>
          <w:b/>
          <w:szCs w:val="24"/>
        </w:rPr>
        <w:t>)</w:t>
      </w:r>
      <w:r w:rsidRPr="001D793C">
        <w:rPr>
          <w:rFonts w:ascii="Arial" w:eastAsia="Tahoma" w:hAnsi="Arial" w:cs="Arial"/>
          <w:szCs w:val="24"/>
        </w:rPr>
        <w:t xml:space="preserve"> </w:t>
      </w:r>
      <w:r>
        <w:rPr>
          <w:rFonts w:ascii="Arial" w:eastAsia="Tahoma" w:hAnsi="Arial" w:cs="Arial"/>
          <w:szCs w:val="24"/>
        </w:rPr>
        <w:t>d</w:t>
      </w:r>
      <w:r w:rsidRPr="001D793C">
        <w:rPr>
          <w:rFonts w:ascii="Arial" w:eastAsia="Tahoma" w:hAnsi="Arial" w:cs="Arial"/>
          <w:szCs w:val="24"/>
        </w:rPr>
        <w:t xml:space="preserve">i essere informato, ai sensi e per gli effetti dell’articolo 13 del Regolamento UE/2016/679, che i dati personali raccolti saranno trattati, anche con strumenti informatici, esclusivamente nell’ambito della presente gara, nonché dell’esistenza dei diritti di cui all’art. 7 del medesimo decreto legislativo e di aver preso visione dell’informativa per il trattamento dei dati personali disponibile al seguente collegamento informatico https://www.unionevaldenza.it/documenti-e-dati/bandi-di-gara/informativa-privacy-appalti: </w:t>
      </w:r>
    </w:p>
    <w:p w14:paraId="4D7809B1" w14:textId="77777777" w:rsidR="00344393" w:rsidRPr="001D793C" w:rsidRDefault="00344393" w:rsidP="00302FFD">
      <w:pPr>
        <w:pStyle w:val="Standard"/>
        <w:widowControl w:val="0"/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24"/>
        </w:rPr>
      </w:pP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NO</w:t>
      </w:r>
    </w:p>
    <w:p w14:paraId="1118975B" w14:textId="77777777" w:rsidR="00344393" w:rsidRPr="001D793C" w:rsidRDefault="00344393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szCs w:val="24"/>
        </w:rPr>
      </w:pPr>
    </w:p>
    <w:p w14:paraId="77733F8B" w14:textId="77777777" w:rsidR="00344393" w:rsidRPr="001D793C" w:rsidRDefault="00344393" w:rsidP="00302FFD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1</w:t>
      </w:r>
      <w:r w:rsidRPr="001D793C">
        <w:rPr>
          <w:rFonts w:ascii="Arial" w:hAnsi="Arial" w:cs="Arial"/>
          <w:b/>
          <w:szCs w:val="24"/>
        </w:rPr>
        <w:t>)</w:t>
      </w:r>
      <w:r w:rsidRPr="001D793C">
        <w:rPr>
          <w:rFonts w:ascii="Arial" w:hAnsi="Arial" w:cs="Arial"/>
          <w:szCs w:val="24"/>
        </w:rPr>
        <w:t xml:space="preserve"> di impegnarsi ad adempiere a tutti gli obblighi ed adempimenti di cui alla L. 136/2010:</w:t>
      </w:r>
    </w:p>
    <w:p w14:paraId="1B59AE43" w14:textId="77777777" w:rsidR="00344393" w:rsidRPr="001D793C" w:rsidRDefault="00344393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5A7EF011" w14:textId="77777777" w:rsidR="00344393" w:rsidRPr="001D793C" w:rsidRDefault="00344393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eastAsia="Tahoma" w:hAnsi="Arial" w:cs="Arial"/>
          <w:szCs w:val="24"/>
        </w:rPr>
      </w:pPr>
    </w:p>
    <w:p w14:paraId="52CCB110" w14:textId="5EA615CB" w:rsidR="00344393" w:rsidRPr="001D793C" w:rsidRDefault="00344393" w:rsidP="00302FFD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1D793C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2</w:t>
      </w:r>
      <w:r w:rsidRPr="001D793C">
        <w:rPr>
          <w:rFonts w:ascii="Arial" w:hAnsi="Arial" w:cs="Arial"/>
          <w:b/>
          <w:szCs w:val="24"/>
        </w:rPr>
        <w:t>)</w:t>
      </w:r>
      <w:r w:rsidRPr="001D793C">
        <w:rPr>
          <w:rFonts w:ascii="Arial" w:hAnsi="Arial" w:cs="Arial"/>
          <w:szCs w:val="24"/>
        </w:rPr>
        <w:t xml:space="preserve"> che il sottoscritto, </w:t>
      </w:r>
      <w:r w:rsidRPr="00087C7D">
        <w:rPr>
          <w:rFonts w:ascii="Arial" w:hAnsi="Arial" w:cs="Arial"/>
          <w:szCs w:val="24"/>
        </w:rPr>
        <w:t xml:space="preserve">nonché tutti i dipendenti, collaboratori, della società/impresa si obbligano al rispetto delle disposizioni del codice di comportamento dei dipendenti del Comune di </w:t>
      </w:r>
      <w:r w:rsidR="00BC7606" w:rsidRPr="00087C7D">
        <w:rPr>
          <w:rFonts w:ascii="Arial" w:hAnsi="Arial" w:cs="Arial"/>
          <w:noProof/>
          <w:szCs w:val="24"/>
        </w:rPr>
        <w:t>Santa Sofia</w:t>
      </w:r>
      <w:r w:rsidRPr="00087C7D">
        <w:rPr>
          <w:rFonts w:ascii="Arial" w:hAnsi="Arial" w:cs="Arial"/>
          <w:szCs w:val="24"/>
        </w:rPr>
        <w:t>,</w:t>
      </w:r>
      <w:r w:rsidR="00BC7606" w:rsidRPr="00087C7D">
        <w:rPr>
          <w:rFonts w:ascii="Arial" w:hAnsi="Arial" w:cs="Arial"/>
          <w:szCs w:val="24"/>
        </w:rPr>
        <w:t xml:space="preserve"> dell’Unione dei Comuni della Romagna Forlivese e dell’Unione Val d’Enza,</w:t>
      </w:r>
      <w:r w:rsidRPr="00087C7D">
        <w:rPr>
          <w:rFonts w:ascii="Arial" w:hAnsi="Arial" w:cs="Arial"/>
          <w:szCs w:val="24"/>
        </w:rPr>
        <w:t xml:space="preserve"> nonché</w:t>
      </w:r>
      <w:r w:rsidRPr="001D793C">
        <w:rPr>
          <w:rFonts w:ascii="Arial" w:hAnsi="Arial" w:cs="Arial"/>
          <w:szCs w:val="24"/>
        </w:rPr>
        <w:t xml:space="preserve"> al rispetto delle disposizioni applicabili del codice di comportamento dei dipendenti pubblici (D.P.R. n. 62 del 16/06/2013):</w:t>
      </w:r>
    </w:p>
    <w:p w14:paraId="11B19A71" w14:textId="77777777" w:rsidR="00344393" w:rsidRPr="001D793C" w:rsidRDefault="00344393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16C31C43" w14:textId="77777777" w:rsidR="00696C04" w:rsidRDefault="00696C04" w:rsidP="001D6369">
      <w:pPr>
        <w:pStyle w:val="Standard"/>
        <w:tabs>
          <w:tab w:val="left" w:pos="993"/>
          <w:tab w:val="left" w:pos="1446"/>
        </w:tabs>
        <w:spacing w:line="276" w:lineRule="auto"/>
        <w:ind w:left="993" w:hanging="993"/>
        <w:jc w:val="both"/>
        <w:rPr>
          <w:rFonts w:ascii="Arial" w:hAnsi="Arial" w:cs="Arial"/>
          <w:b/>
          <w:szCs w:val="24"/>
        </w:rPr>
      </w:pPr>
    </w:p>
    <w:p w14:paraId="2C07E666" w14:textId="23BE0D0E" w:rsidR="00344393" w:rsidRPr="001D793C" w:rsidRDefault="00344393" w:rsidP="001D6369">
      <w:pPr>
        <w:pStyle w:val="Standard"/>
        <w:tabs>
          <w:tab w:val="left" w:pos="993"/>
          <w:tab w:val="left" w:pos="1446"/>
        </w:tabs>
        <w:spacing w:line="276" w:lineRule="auto"/>
        <w:ind w:left="993" w:hanging="993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  <w:szCs w:val="24"/>
        </w:rPr>
        <w:t>1</w:t>
      </w:r>
      <w:r w:rsidR="00696C04">
        <w:rPr>
          <w:rFonts w:ascii="Arial" w:hAnsi="Arial" w:cs="Arial"/>
          <w:b/>
          <w:szCs w:val="24"/>
        </w:rPr>
        <w:t>3</w:t>
      </w:r>
      <w:r w:rsidRPr="001D793C">
        <w:rPr>
          <w:rFonts w:ascii="Arial" w:hAnsi="Arial" w:cs="Arial"/>
          <w:b/>
          <w:szCs w:val="24"/>
        </w:rPr>
        <w:t>)</w:t>
      </w:r>
      <w:r w:rsidRPr="001D793C">
        <w:rPr>
          <w:rFonts w:ascii="Arial" w:hAnsi="Arial" w:cs="Arial"/>
          <w:szCs w:val="24"/>
        </w:rPr>
        <w:t xml:space="preserve">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</w:t>
      </w:r>
      <w:r w:rsidRPr="001D793C">
        <w:rPr>
          <w:rFonts w:ascii="Arial" w:hAnsi="Arial" w:cs="Arial"/>
          <w:szCs w:val="24"/>
        </w:rPr>
        <w:t>di applicare al proprio personale il medesimo CCNL indicato nel disciplinare di gara (specificare il CCNL applicato) __________________________;</w:t>
      </w:r>
    </w:p>
    <w:p w14:paraId="461E90F9" w14:textId="77777777" w:rsidR="00344393" w:rsidRPr="001D793C" w:rsidRDefault="00344393" w:rsidP="001D6369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>ovvero</w:t>
      </w:r>
    </w:p>
    <w:p w14:paraId="1DAC89F5" w14:textId="77777777" w:rsidR="00344393" w:rsidRPr="001D793C" w:rsidRDefault="00344393" w:rsidP="001D6369">
      <w:pPr>
        <w:pStyle w:val="Standard"/>
        <w:tabs>
          <w:tab w:val="left" w:pos="993"/>
          <w:tab w:val="left" w:pos="1446"/>
        </w:tabs>
        <w:spacing w:line="276" w:lineRule="auto"/>
        <w:ind w:left="993" w:hanging="539"/>
        <w:jc w:val="both"/>
        <w:rPr>
          <w:rFonts w:ascii="Arial" w:hAnsi="Arial" w:cs="Arial"/>
          <w:szCs w:val="24"/>
        </w:rPr>
      </w:pP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</w:t>
      </w:r>
      <w:r w:rsidRPr="001D793C">
        <w:rPr>
          <w:rFonts w:ascii="Arial" w:hAnsi="Arial" w:cs="Arial"/>
          <w:szCs w:val="24"/>
        </w:rPr>
        <w:t>di applicare al proprio personale il seguente CCNL __________________ identificato dal codice alfanumerico unico ____________________, ma di impegnarsi ad applicare il contratto collettivo nazionale e territoriale indicato nel bando di gara nell’esecuzione delle prestazioni oggetto del contratto per tutta la sua durata;</w:t>
      </w:r>
    </w:p>
    <w:p w14:paraId="7F354C40" w14:textId="77777777" w:rsidR="00344393" w:rsidRPr="001D793C" w:rsidRDefault="00344393" w:rsidP="001D6369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>ovvero</w:t>
      </w:r>
    </w:p>
    <w:p w14:paraId="3ABB21B2" w14:textId="77777777" w:rsidR="00344393" w:rsidRPr="001D793C" w:rsidRDefault="00344393" w:rsidP="001D6369">
      <w:pPr>
        <w:pStyle w:val="Standard"/>
        <w:tabs>
          <w:tab w:val="left" w:pos="993"/>
          <w:tab w:val="left" w:pos="1446"/>
        </w:tabs>
        <w:spacing w:line="276" w:lineRule="auto"/>
        <w:ind w:left="993" w:hanging="539"/>
        <w:jc w:val="both"/>
        <w:rPr>
          <w:rFonts w:ascii="Arial" w:hAnsi="Arial" w:cs="Arial"/>
          <w:szCs w:val="24"/>
        </w:rPr>
      </w:pP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</w:t>
      </w:r>
      <w:r w:rsidRPr="001D793C">
        <w:rPr>
          <w:rFonts w:ascii="Arial" w:hAnsi="Arial" w:cs="Arial"/>
          <w:szCs w:val="24"/>
        </w:rPr>
        <w:t xml:space="preserve">di applicare al proprio personale il seguente CCNL __________________ identificato dal codice alfanumerico unico ____________________, che garantisce le stesse tutele economico e normative rispetto a quello indicato nel bando di gara, </w:t>
      </w:r>
      <w:r w:rsidRPr="001D793C">
        <w:rPr>
          <w:rFonts w:ascii="Arial" w:hAnsi="Arial" w:cs="Arial"/>
          <w:szCs w:val="24"/>
          <w:u w:val="single"/>
        </w:rPr>
        <w:t>come evidenziato nella dichiarazione di equivalenza allegata all’offerta tecnica</w:t>
      </w:r>
      <w:r w:rsidRPr="001D793C">
        <w:rPr>
          <w:rFonts w:ascii="Arial" w:hAnsi="Arial" w:cs="Arial"/>
          <w:szCs w:val="24"/>
        </w:rPr>
        <w:t>;</w:t>
      </w:r>
    </w:p>
    <w:p w14:paraId="3808799D" w14:textId="77777777" w:rsidR="00344393" w:rsidRPr="001D793C" w:rsidRDefault="00344393" w:rsidP="001D6369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382E4E9B" w14:textId="3539CFDF" w:rsidR="00344393" w:rsidRPr="001D793C" w:rsidRDefault="00344393" w:rsidP="001D6369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  <w:szCs w:val="24"/>
        </w:rPr>
        <w:t>1</w:t>
      </w:r>
      <w:r w:rsidR="00696C04">
        <w:rPr>
          <w:rFonts w:ascii="Arial" w:hAnsi="Arial" w:cs="Arial"/>
          <w:b/>
          <w:szCs w:val="24"/>
        </w:rPr>
        <w:t>4</w:t>
      </w:r>
      <w:r w:rsidRPr="001D793C">
        <w:rPr>
          <w:rFonts w:ascii="Arial" w:hAnsi="Arial" w:cs="Arial"/>
          <w:b/>
          <w:szCs w:val="24"/>
        </w:rPr>
        <w:t>)</w:t>
      </w:r>
      <w:r w:rsidRPr="001D793C">
        <w:rPr>
          <w:rFonts w:ascii="Arial" w:hAnsi="Arial" w:cs="Arial"/>
          <w:szCs w:val="24"/>
        </w:rPr>
        <w:t xml:space="preserve"> di assicurare l’applicazione delle medesime tutele economiche e normative garantite ai propri dipendenti ai lavoratori delle imprese che operano in subappalto:</w:t>
      </w:r>
    </w:p>
    <w:p w14:paraId="638A7097" w14:textId="77777777" w:rsidR="00344393" w:rsidRPr="001D793C" w:rsidRDefault="00344393" w:rsidP="001D6369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510E3A5B" w14:textId="77777777" w:rsidR="00344393" w:rsidRPr="00087C7D" w:rsidRDefault="00344393" w:rsidP="001D6369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9E1854F" w14:textId="42C09291" w:rsidR="00344393" w:rsidRPr="001D793C" w:rsidRDefault="00344393" w:rsidP="001D6369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  <w:szCs w:val="24"/>
        </w:rPr>
        <w:t>1</w:t>
      </w:r>
      <w:r w:rsidR="00696C04">
        <w:rPr>
          <w:rFonts w:ascii="Arial" w:hAnsi="Arial" w:cs="Arial"/>
          <w:b/>
          <w:szCs w:val="24"/>
        </w:rPr>
        <w:t>5</w:t>
      </w:r>
      <w:r w:rsidRPr="001D793C">
        <w:rPr>
          <w:rFonts w:ascii="Arial" w:hAnsi="Arial" w:cs="Arial"/>
          <w:b/>
          <w:szCs w:val="24"/>
        </w:rPr>
        <w:t>)</w:t>
      </w:r>
      <w:r w:rsidRPr="001D793C">
        <w:rPr>
          <w:rFonts w:ascii="Arial" w:hAnsi="Arial" w:cs="Arial"/>
          <w:szCs w:val="24"/>
        </w:rPr>
        <w:t xml:space="preserve"> di aver preso visione e di accettare, senza condizione o riserva alcuna, i chiarimenti (quesiti/risposte) resi disponibili mediante la piattaforma:</w:t>
      </w:r>
    </w:p>
    <w:p w14:paraId="4BC3EFC8" w14:textId="77777777" w:rsidR="00344393" w:rsidRPr="001D793C" w:rsidRDefault="00344393" w:rsidP="001D6369">
      <w:pPr>
        <w:pStyle w:val="Standard"/>
        <w:tabs>
          <w:tab w:val="left" w:pos="454"/>
          <w:tab w:val="left" w:pos="1446"/>
        </w:tabs>
        <w:spacing w:line="276" w:lineRule="auto"/>
        <w:ind w:left="426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36D29B75" w14:textId="77777777" w:rsidR="00344393" w:rsidRPr="001D793C" w:rsidRDefault="00344393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</w:p>
    <w:p w14:paraId="48A29C23" w14:textId="1940BB2D" w:rsidR="00344393" w:rsidRPr="001D793C" w:rsidRDefault="00344393" w:rsidP="00302FFD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b/>
          <w:szCs w:val="24"/>
        </w:rPr>
      </w:pPr>
      <w:r w:rsidRPr="001D793C">
        <w:rPr>
          <w:rFonts w:ascii="Arial" w:hAnsi="Arial" w:cs="Arial"/>
          <w:b/>
          <w:szCs w:val="24"/>
        </w:rPr>
        <w:t>1</w:t>
      </w:r>
      <w:r w:rsidR="00696C04">
        <w:rPr>
          <w:rFonts w:ascii="Arial" w:hAnsi="Arial" w:cs="Arial"/>
          <w:b/>
          <w:szCs w:val="24"/>
        </w:rPr>
        <w:t>6</w:t>
      </w:r>
      <w:r w:rsidRPr="001D793C">
        <w:rPr>
          <w:rFonts w:ascii="Arial" w:hAnsi="Arial" w:cs="Arial"/>
          <w:b/>
          <w:szCs w:val="24"/>
        </w:rPr>
        <w:t xml:space="preserve">) </w:t>
      </w:r>
      <w:r w:rsidRPr="001D793C">
        <w:rPr>
          <w:rFonts w:ascii="Arial" w:hAnsi="Arial" w:cs="Arial"/>
          <w:b/>
          <w:szCs w:val="24"/>
        </w:rPr>
        <w:tab/>
        <w:t>Solo per gli operatori economici non residenti e privi di stabile organizzazione in Italia:</w:t>
      </w:r>
    </w:p>
    <w:p w14:paraId="214CD33E" w14:textId="77777777" w:rsidR="00344393" w:rsidRPr="001D793C" w:rsidRDefault="00344393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</w:rPr>
      </w:pPr>
      <w:r w:rsidRPr="001D793C">
        <w:rPr>
          <w:rFonts w:ascii="Arial" w:hAnsi="Arial" w:cs="Arial"/>
          <w:szCs w:val="24"/>
        </w:rPr>
        <w:t xml:space="preserve">si impegna ad uniformarsi, in caso di aggiudicazione, alla disciplina di cui agli articoli 17, comma 2, e 53, comma 3 del D.P.R. 633/1972 e a comunicare all’Unione Val D’Enza la nomina del proprio rappresentante fiscale, nelle forme di legge:       </w:t>
      </w:r>
      <w:r w:rsidRPr="001D793C">
        <w:rPr>
          <w:rFonts w:ascii="Arial" w:hAnsi="Arial" w:cs="Arial"/>
          <w:b/>
          <w:bCs/>
          <w:szCs w:val="24"/>
        </w:rPr>
        <w:sym w:font="Symbol" w:char="F0F0"/>
      </w:r>
      <w:r w:rsidRPr="001D793C">
        <w:rPr>
          <w:rFonts w:ascii="Arial" w:hAnsi="Arial" w:cs="Arial"/>
          <w:b/>
          <w:bCs/>
          <w:szCs w:val="24"/>
        </w:rPr>
        <w:t xml:space="preserve">   SI           </w:t>
      </w:r>
      <w:r w:rsidRPr="001D793C">
        <w:rPr>
          <w:rFonts w:ascii="Arial" w:hAnsi="Arial" w:cs="Arial"/>
          <w:b/>
          <w:bCs/>
          <w:szCs w:val="24"/>
        </w:rPr>
        <w:sym w:font="Symbol" w:char="F0F0"/>
      </w:r>
      <w:r w:rsidRPr="001D793C">
        <w:rPr>
          <w:rFonts w:ascii="Arial" w:hAnsi="Arial" w:cs="Arial"/>
          <w:b/>
          <w:bCs/>
          <w:szCs w:val="24"/>
        </w:rPr>
        <w:t xml:space="preserve">   NO</w:t>
      </w:r>
    </w:p>
    <w:p w14:paraId="1B50B3EA" w14:textId="77777777" w:rsidR="00344393" w:rsidRPr="001D793C" w:rsidRDefault="00344393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strike/>
          <w:szCs w:val="24"/>
        </w:rPr>
      </w:pPr>
    </w:p>
    <w:p w14:paraId="0212C8F1" w14:textId="762698DB" w:rsidR="00344393" w:rsidRPr="001D793C" w:rsidRDefault="00344393" w:rsidP="00302FFD">
      <w:pPr>
        <w:pStyle w:val="Standard"/>
        <w:widowControl w:val="0"/>
        <w:tabs>
          <w:tab w:val="left" w:pos="454"/>
          <w:tab w:val="left" w:pos="1446"/>
        </w:tabs>
        <w:ind w:left="426" w:hanging="426"/>
        <w:jc w:val="both"/>
        <w:rPr>
          <w:rFonts w:ascii="Arial" w:hAnsi="Arial" w:cs="Arial"/>
          <w:b/>
          <w:szCs w:val="24"/>
        </w:rPr>
      </w:pPr>
      <w:r w:rsidRPr="001D793C">
        <w:rPr>
          <w:rFonts w:ascii="Arial" w:hAnsi="Arial" w:cs="Arial"/>
          <w:b/>
          <w:bCs/>
          <w:szCs w:val="24"/>
        </w:rPr>
        <w:t>1</w:t>
      </w:r>
      <w:r w:rsidR="00696C04">
        <w:rPr>
          <w:rFonts w:ascii="Arial" w:hAnsi="Arial" w:cs="Arial"/>
          <w:b/>
          <w:bCs/>
          <w:szCs w:val="24"/>
        </w:rPr>
        <w:t>7</w:t>
      </w:r>
      <w:r w:rsidRPr="001D793C">
        <w:rPr>
          <w:rFonts w:ascii="Arial" w:hAnsi="Arial" w:cs="Arial"/>
          <w:b/>
          <w:bCs/>
          <w:szCs w:val="24"/>
        </w:rPr>
        <w:t>) Solo p</w:t>
      </w:r>
      <w:r w:rsidRPr="001D793C">
        <w:rPr>
          <w:rFonts w:ascii="Arial" w:hAnsi="Arial" w:cs="Arial"/>
          <w:b/>
          <w:szCs w:val="24"/>
        </w:rPr>
        <w:t>er gli operatori economici ammessi al concordato preventivo con continuità aziendale di cui all’art. 186 bis del R.D. 16 marzo 1942, n. 267:</w:t>
      </w:r>
    </w:p>
    <w:p w14:paraId="25B36A1E" w14:textId="77777777" w:rsidR="00344393" w:rsidRPr="001D793C" w:rsidRDefault="00344393" w:rsidP="00302FF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</w:p>
    <w:p w14:paraId="6EFACCF3" w14:textId="77777777" w:rsidR="00344393" w:rsidRPr="001D793C" w:rsidRDefault="00344393" w:rsidP="00302FF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eastAsia="Tahoma" w:hAnsi="Arial" w:cs="Arial"/>
          <w:szCs w:val="24"/>
        </w:rPr>
        <w:t>di avere depositato il ricorso per l’ammissione alla procedura di concordato preventivo con continuità aziendale, di cui all’art. 186-bis R.D. 16 marzo 1942 n. 267, nonché di essere stato autorizzato alla partecipazione a procedure per l’affidamento di contratti pubblici dal Tribunale di ______________________</w:t>
      </w:r>
      <w:r w:rsidRPr="001D793C">
        <w:rPr>
          <w:rStyle w:val="Rimandonotaapidipagina"/>
          <w:rFonts w:ascii="Arial" w:eastAsia="Tahoma" w:hAnsi="Arial" w:cs="Arial"/>
          <w:szCs w:val="24"/>
        </w:rPr>
        <w:footnoteReference w:id="3"/>
      </w:r>
      <w:r w:rsidRPr="001D793C">
        <w:rPr>
          <w:rFonts w:ascii="Arial" w:eastAsia="Tahoma" w:hAnsi="Arial" w:cs="Arial"/>
          <w:szCs w:val="24"/>
        </w:rPr>
        <w:t>, come da copia allegata, e che non si presenterà alle procedure di gara quale impresa mandataria di un raggruppamento di imprese/rete di imprese;</w:t>
      </w:r>
    </w:p>
    <w:p w14:paraId="26958522" w14:textId="77777777" w:rsidR="00344393" w:rsidRPr="001D793C" w:rsidRDefault="00344393" w:rsidP="00302FFD">
      <w:pPr>
        <w:pStyle w:val="Standard"/>
        <w:widowControl w:val="0"/>
        <w:tabs>
          <w:tab w:val="left" w:pos="454"/>
          <w:tab w:val="left" w:pos="1446"/>
        </w:tabs>
        <w:ind w:left="454"/>
        <w:jc w:val="center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t>ovvero</w:t>
      </w:r>
    </w:p>
    <w:p w14:paraId="512130C2" w14:textId="77777777" w:rsidR="00344393" w:rsidRPr="001D793C" w:rsidRDefault="00344393" w:rsidP="00302FF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eastAsia="Tahoma" w:hAnsi="Arial" w:cs="Arial"/>
          <w:szCs w:val="24"/>
        </w:rPr>
        <w:t xml:space="preserve"> di trovarsi in stato di concordato preventivo con continuità aziendale, di cui all’art. 186-bis R.D. 16 marzo 1942 n. 267, giusto decreto del Tribunale di _________________</w:t>
      </w:r>
      <w:r w:rsidRPr="001D793C">
        <w:rPr>
          <w:rStyle w:val="Rimandonotaapidipagina"/>
          <w:rFonts w:ascii="Arial" w:eastAsia="Tahoma" w:hAnsi="Arial" w:cs="Arial"/>
          <w:szCs w:val="24"/>
        </w:rPr>
        <w:footnoteReference w:id="4"/>
      </w:r>
      <w:r w:rsidRPr="001D793C">
        <w:rPr>
          <w:rFonts w:ascii="Arial" w:eastAsia="Tahoma" w:hAnsi="Arial" w:cs="Arial"/>
          <w:szCs w:val="24"/>
        </w:rPr>
        <w:t>, come da copia allegata, nonché che non si presenterà alle procedure di gara quale impresa mandataria di un raggruppamento di imprese/rete di imprese.</w:t>
      </w:r>
    </w:p>
    <w:p w14:paraId="0158604A" w14:textId="77777777" w:rsidR="00344393" w:rsidRPr="001D793C" w:rsidRDefault="00344393" w:rsidP="00302FF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</w:p>
    <w:p w14:paraId="3672BA3F" w14:textId="72CD4A69" w:rsidR="00344393" w:rsidRPr="001D793C" w:rsidRDefault="00344393" w:rsidP="00302FFD">
      <w:pPr>
        <w:pStyle w:val="Standard"/>
        <w:widowControl w:val="0"/>
        <w:tabs>
          <w:tab w:val="left" w:pos="454"/>
          <w:tab w:val="left" w:pos="1446"/>
        </w:tabs>
        <w:ind w:left="426" w:hanging="426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b/>
          <w:szCs w:val="24"/>
        </w:rPr>
        <w:t>1</w:t>
      </w:r>
      <w:r w:rsidR="00696C04">
        <w:rPr>
          <w:rFonts w:ascii="Arial" w:eastAsia="Tahoma" w:hAnsi="Arial" w:cs="Arial"/>
          <w:b/>
          <w:szCs w:val="24"/>
        </w:rPr>
        <w:t>8</w:t>
      </w:r>
      <w:r w:rsidRPr="001D793C">
        <w:rPr>
          <w:rFonts w:ascii="Arial" w:eastAsia="Tahoma" w:hAnsi="Arial" w:cs="Arial"/>
          <w:b/>
          <w:szCs w:val="24"/>
        </w:rPr>
        <w:t>)</w:t>
      </w:r>
      <w:r w:rsidRPr="001D793C">
        <w:rPr>
          <w:rFonts w:ascii="Arial" w:eastAsia="Tahoma" w:hAnsi="Arial" w:cs="Arial"/>
          <w:szCs w:val="24"/>
        </w:rPr>
        <w:t xml:space="preserve"> </w:t>
      </w:r>
      <w:r w:rsidRPr="001D793C">
        <w:rPr>
          <w:rFonts w:ascii="Arial" w:eastAsia="Tahoma" w:hAnsi="Arial" w:cs="Arial"/>
          <w:b/>
          <w:szCs w:val="24"/>
        </w:rPr>
        <w:t xml:space="preserve">Iscrizione alla “White List” – Elenchi di cui all'art.1, commi 52 - 57, della Legge n. 190/2012, DPCM 18 aprile 2013 e </w:t>
      </w:r>
      <w:proofErr w:type="spellStart"/>
      <w:r w:rsidRPr="001D793C">
        <w:rPr>
          <w:rFonts w:ascii="Arial" w:eastAsia="Tahoma" w:hAnsi="Arial" w:cs="Arial"/>
          <w:b/>
          <w:szCs w:val="24"/>
        </w:rPr>
        <w:t>ss.mm.ii</w:t>
      </w:r>
      <w:proofErr w:type="spellEnd"/>
      <w:r w:rsidRPr="001D793C">
        <w:rPr>
          <w:rFonts w:ascii="Arial" w:eastAsia="Tahoma" w:hAnsi="Arial" w:cs="Arial"/>
          <w:b/>
          <w:szCs w:val="24"/>
        </w:rPr>
        <w:t>.:</w:t>
      </w:r>
    </w:p>
    <w:p w14:paraId="6A5FC1AD" w14:textId="77777777" w:rsidR="00344393" w:rsidRPr="001D793C" w:rsidRDefault="00344393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eastAsia="Tahoma" w:hAnsi="Arial" w:cs="Arial"/>
          <w:szCs w:val="24"/>
        </w:rPr>
      </w:pPr>
    </w:p>
    <w:p w14:paraId="7695F764" w14:textId="77777777" w:rsidR="00344393" w:rsidRPr="001D793C" w:rsidRDefault="00344393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hAnsi="Arial" w:cs="Arial"/>
        </w:rPr>
        <w:t xml:space="preserve"> di </w:t>
      </w:r>
      <w:r w:rsidRPr="001D793C">
        <w:rPr>
          <w:rFonts w:ascii="Arial" w:hAnsi="Arial" w:cs="Arial"/>
          <w:b/>
          <w:bCs/>
        </w:rPr>
        <w:t>essere iscritto</w:t>
      </w:r>
      <w:r w:rsidRPr="001D793C">
        <w:rPr>
          <w:rFonts w:ascii="Arial" w:hAnsi="Arial" w:cs="Arial"/>
        </w:rPr>
        <w:t xml:space="preserve"> negli Elenchi a far data dal ___/____/______, con iscrizione in </w:t>
      </w:r>
      <w:r w:rsidRPr="001D793C">
        <w:rPr>
          <w:rFonts w:ascii="Arial" w:hAnsi="Arial" w:cs="Arial"/>
          <w:b/>
          <w:bCs/>
        </w:rPr>
        <w:t>CORSO DI VALIDITÀ</w:t>
      </w:r>
      <w:r w:rsidRPr="001D793C">
        <w:rPr>
          <w:rFonts w:ascii="Arial" w:hAnsi="Arial" w:cs="Arial"/>
        </w:rPr>
        <w:t xml:space="preserve"> presso la Prefettura – Ufficio Territoriale del Governo di ______________________;</w:t>
      </w:r>
    </w:p>
    <w:p w14:paraId="7240A698" w14:textId="77777777" w:rsidR="00344393" w:rsidRPr="001D793C" w:rsidRDefault="00344393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  <w:b/>
          <w:szCs w:val="24"/>
        </w:rPr>
      </w:pPr>
    </w:p>
    <w:p w14:paraId="35440B62" w14:textId="77777777" w:rsidR="00344393" w:rsidRPr="001D793C" w:rsidRDefault="00344393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hAnsi="Arial" w:cs="Arial"/>
        </w:rPr>
        <w:t xml:space="preserve"> di </w:t>
      </w:r>
      <w:r w:rsidRPr="001D793C">
        <w:rPr>
          <w:rFonts w:ascii="Arial" w:hAnsi="Arial" w:cs="Arial"/>
          <w:b/>
          <w:bCs/>
        </w:rPr>
        <w:t>essere iscritto</w:t>
      </w:r>
      <w:r w:rsidRPr="001D793C">
        <w:rPr>
          <w:rFonts w:ascii="Arial" w:hAnsi="Arial" w:cs="Arial"/>
        </w:rPr>
        <w:t xml:space="preserve"> negli Elenchi a far data dal ___/____/______, con iscrizione in </w:t>
      </w:r>
      <w:r w:rsidRPr="001D793C">
        <w:rPr>
          <w:rFonts w:ascii="Arial" w:hAnsi="Arial" w:cs="Arial"/>
          <w:b/>
          <w:bCs/>
        </w:rPr>
        <w:t>FASE DI RINNOVO</w:t>
      </w:r>
      <w:r w:rsidRPr="001D793C">
        <w:rPr>
          <w:rFonts w:ascii="Arial" w:hAnsi="Arial" w:cs="Arial"/>
        </w:rPr>
        <w:t xml:space="preserve"> presso la Prefettura – Ufficio Territoriale del Governo di ______________________;</w:t>
      </w:r>
    </w:p>
    <w:p w14:paraId="0E757350" w14:textId="77777777" w:rsidR="00344393" w:rsidRPr="001D793C" w:rsidRDefault="00344393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  <w:b/>
          <w:szCs w:val="24"/>
        </w:rPr>
      </w:pPr>
    </w:p>
    <w:p w14:paraId="4AD58D31" w14:textId="04326A37" w:rsidR="00344393" w:rsidRPr="001D793C" w:rsidRDefault="00344393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hAnsi="Arial" w:cs="Arial"/>
        </w:rPr>
        <w:t xml:space="preserve"> di </w:t>
      </w:r>
      <w:r w:rsidRPr="001D793C">
        <w:rPr>
          <w:rFonts w:ascii="Arial" w:hAnsi="Arial" w:cs="Arial"/>
          <w:b/>
          <w:bCs/>
        </w:rPr>
        <w:t>aver presentato richiesta di iscrizione</w:t>
      </w:r>
      <w:r w:rsidRPr="001D793C">
        <w:rPr>
          <w:rFonts w:ascii="Arial" w:hAnsi="Arial" w:cs="Arial"/>
        </w:rPr>
        <w:t xml:space="preserve"> negli Elenchi in data ___/____/______, presso la Prefettura – Ufficio Territoriale del Governo di ______________________;</w:t>
      </w:r>
    </w:p>
    <w:p w14:paraId="7D96756D" w14:textId="77777777" w:rsidR="00344393" w:rsidRPr="001D793C" w:rsidRDefault="00344393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  <w:b/>
          <w:szCs w:val="24"/>
        </w:rPr>
      </w:pPr>
    </w:p>
    <w:p w14:paraId="1023D4A1" w14:textId="0E3F95E5" w:rsidR="00344393" w:rsidRPr="001D793C" w:rsidRDefault="00344393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hAnsi="Arial" w:cs="Arial"/>
        </w:rPr>
        <w:t xml:space="preserve"> di </w:t>
      </w:r>
      <w:r w:rsidRPr="001D793C">
        <w:rPr>
          <w:rFonts w:ascii="Arial" w:hAnsi="Arial" w:cs="Arial"/>
          <w:b/>
          <w:bCs/>
        </w:rPr>
        <w:t xml:space="preserve">NON essere </w:t>
      </w:r>
      <w:r w:rsidRPr="00087C7D">
        <w:rPr>
          <w:rFonts w:ascii="Arial" w:hAnsi="Arial" w:cs="Arial"/>
          <w:b/>
          <w:bCs/>
        </w:rPr>
        <w:t>iscritto</w:t>
      </w:r>
      <w:r w:rsidRPr="00087C7D">
        <w:rPr>
          <w:rFonts w:ascii="Arial" w:hAnsi="Arial" w:cs="Arial"/>
        </w:rPr>
        <w:t xml:space="preserve"> negli Elenchi</w:t>
      </w:r>
      <w:r w:rsidR="00796FD2" w:rsidRPr="00087C7D">
        <w:rPr>
          <w:rFonts w:ascii="Arial" w:hAnsi="Arial" w:cs="Arial"/>
        </w:rPr>
        <w:t xml:space="preserve">, ma dichiara altresì che l’esecuzione delle attività ricomprese nell’elenco di cui all’art. 1, comma 53, della Legge 190/2012, </w:t>
      </w:r>
      <w:r w:rsidR="00087C7D" w:rsidRPr="00087C7D">
        <w:rPr>
          <w:rFonts w:ascii="Arial" w:hAnsi="Arial" w:cs="Arial"/>
        </w:rPr>
        <w:t>sarà</w:t>
      </w:r>
      <w:r w:rsidR="00796FD2" w:rsidRPr="00087C7D">
        <w:rPr>
          <w:rFonts w:ascii="Arial" w:hAnsi="Arial" w:cs="Arial"/>
        </w:rPr>
        <w:t xml:space="preserve"> demandata ad altro soggetto in possesso del requisito.</w:t>
      </w:r>
    </w:p>
    <w:p w14:paraId="49A0EC0B" w14:textId="77777777" w:rsidR="00344393" w:rsidRPr="001D793C" w:rsidRDefault="00344393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  <w:b/>
          <w:szCs w:val="24"/>
        </w:rPr>
      </w:pPr>
    </w:p>
    <w:p w14:paraId="1F8B9113" w14:textId="45AA0C72" w:rsidR="00344393" w:rsidRPr="001E2DE5" w:rsidRDefault="00087C7D" w:rsidP="003157D2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19</w:t>
      </w:r>
      <w:r w:rsidR="00344393" w:rsidRPr="001E2DE5">
        <w:rPr>
          <w:rFonts w:ascii="Arial" w:hAnsi="Arial" w:cs="Arial"/>
          <w:b/>
          <w:bCs/>
          <w:szCs w:val="24"/>
        </w:rPr>
        <w:t xml:space="preserve">) Solo per gli operatori economici che presentano la garanzia provvisoria sotto forma di fideiussione: </w:t>
      </w:r>
    </w:p>
    <w:p w14:paraId="3EE8705B" w14:textId="77777777" w:rsidR="00344393" w:rsidRPr="001E2DE5" w:rsidRDefault="00344393" w:rsidP="003157D2">
      <w:pPr>
        <w:pStyle w:val="Standard"/>
        <w:tabs>
          <w:tab w:val="left" w:pos="454"/>
        </w:tabs>
        <w:spacing w:line="276" w:lineRule="auto"/>
        <w:ind w:left="426" w:hanging="142"/>
        <w:jc w:val="both"/>
        <w:rPr>
          <w:rFonts w:ascii="Arial" w:eastAsia="Tahoma" w:hAnsi="Arial" w:cs="Arial"/>
          <w:szCs w:val="24"/>
        </w:rPr>
      </w:pPr>
      <w:r w:rsidRPr="001E2DE5">
        <w:rPr>
          <w:rFonts w:ascii="Arial" w:hAnsi="Arial" w:cs="Arial"/>
          <w:b/>
          <w:bCs/>
          <w:szCs w:val="24"/>
        </w:rPr>
        <w:tab/>
      </w:r>
      <w:r w:rsidRPr="001E2DE5">
        <w:rPr>
          <w:rFonts w:ascii="Arial" w:eastAsia="Tahoma" w:hAnsi="Arial" w:cs="Arial"/>
          <w:szCs w:val="24"/>
        </w:rPr>
        <w:sym w:font="Wingdings" w:char="F06F"/>
      </w:r>
      <w:r w:rsidRPr="001E2DE5">
        <w:rPr>
          <w:rFonts w:ascii="Arial" w:eastAsia="Tahoma" w:hAnsi="Arial" w:cs="Arial"/>
          <w:szCs w:val="24"/>
        </w:rPr>
        <w:t xml:space="preserve"> comunica l’indirizzo internet del garante al quale è possibile accedere per effettuare la verifica telematica della garanzia in tempo reale: __________________________________;</w:t>
      </w:r>
    </w:p>
    <w:p w14:paraId="762B245A" w14:textId="77777777" w:rsidR="00344393" w:rsidRPr="001E2DE5" w:rsidRDefault="00344393" w:rsidP="003157D2">
      <w:pPr>
        <w:pStyle w:val="Standard"/>
        <w:tabs>
          <w:tab w:val="left" w:pos="454"/>
        </w:tabs>
        <w:spacing w:line="276" w:lineRule="auto"/>
        <w:ind w:left="426"/>
        <w:jc w:val="both"/>
        <w:rPr>
          <w:rFonts w:ascii="Arial" w:eastAsia="Tahoma" w:hAnsi="Arial" w:cs="Arial"/>
          <w:b/>
          <w:bCs/>
          <w:szCs w:val="24"/>
        </w:rPr>
      </w:pPr>
    </w:p>
    <w:p w14:paraId="701E93F8" w14:textId="77777777" w:rsidR="00344393" w:rsidRPr="001E2DE5" w:rsidRDefault="00344393" w:rsidP="003157D2">
      <w:pPr>
        <w:pStyle w:val="Standard"/>
        <w:tabs>
          <w:tab w:val="left" w:pos="454"/>
        </w:tabs>
        <w:spacing w:line="276" w:lineRule="auto"/>
        <w:ind w:left="426"/>
        <w:jc w:val="both"/>
        <w:rPr>
          <w:rFonts w:ascii="Arial" w:eastAsia="Tahoma" w:hAnsi="Arial" w:cs="Arial"/>
          <w:b/>
          <w:bCs/>
          <w:szCs w:val="24"/>
        </w:rPr>
      </w:pPr>
      <w:r w:rsidRPr="001E2DE5">
        <w:rPr>
          <w:rFonts w:ascii="Arial" w:eastAsia="Tahoma" w:hAnsi="Arial" w:cs="Arial"/>
          <w:b/>
          <w:bCs/>
          <w:szCs w:val="24"/>
        </w:rPr>
        <w:t>ovvero</w:t>
      </w:r>
    </w:p>
    <w:p w14:paraId="601F73EC" w14:textId="77777777" w:rsidR="00344393" w:rsidRPr="001E2DE5" w:rsidRDefault="00344393" w:rsidP="003157D2">
      <w:pPr>
        <w:pStyle w:val="Standard"/>
        <w:tabs>
          <w:tab w:val="left" w:pos="454"/>
        </w:tabs>
        <w:spacing w:line="276" w:lineRule="auto"/>
        <w:ind w:left="426" w:hanging="142"/>
        <w:jc w:val="both"/>
        <w:rPr>
          <w:rFonts w:ascii="Arial" w:eastAsia="Tahoma" w:hAnsi="Arial" w:cs="Arial"/>
          <w:szCs w:val="24"/>
        </w:rPr>
      </w:pPr>
      <w:r w:rsidRPr="001E2DE5">
        <w:rPr>
          <w:rFonts w:ascii="Arial" w:eastAsia="Tahoma" w:hAnsi="Arial" w:cs="Arial"/>
          <w:szCs w:val="24"/>
        </w:rPr>
        <w:tab/>
      </w:r>
    </w:p>
    <w:p w14:paraId="31AF150E" w14:textId="77777777" w:rsidR="00344393" w:rsidRPr="001E2DE5" w:rsidRDefault="00344393" w:rsidP="003157D2">
      <w:pPr>
        <w:pStyle w:val="Standard"/>
        <w:tabs>
          <w:tab w:val="left" w:pos="454"/>
        </w:tabs>
        <w:spacing w:line="276" w:lineRule="auto"/>
        <w:ind w:left="426" w:hanging="142"/>
        <w:jc w:val="both"/>
        <w:rPr>
          <w:rFonts w:ascii="Arial" w:eastAsia="Tahoma" w:hAnsi="Arial" w:cs="Arial"/>
          <w:szCs w:val="24"/>
        </w:rPr>
      </w:pPr>
      <w:r w:rsidRPr="001E2DE5">
        <w:rPr>
          <w:rFonts w:ascii="Arial" w:eastAsia="Tahoma" w:hAnsi="Arial" w:cs="Arial"/>
          <w:szCs w:val="24"/>
        </w:rPr>
        <w:lastRenderedPageBreak/>
        <w:sym w:font="Wingdings" w:char="F06F"/>
      </w:r>
      <w:r w:rsidRPr="001E2DE5">
        <w:rPr>
          <w:rFonts w:ascii="Arial" w:eastAsia="Tahoma" w:hAnsi="Arial" w:cs="Arial"/>
          <w:szCs w:val="24"/>
        </w:rPr>
        <w:t xml:space="preserve"> comunica l’indirizzo PEC dedicato del garante, al quale le stazioni appaltanti e gli enti concedenti inviano la polizza presentata in gara in formato PDF, per il riscontro di autenticità e veridicità: ______________________________________________________________:</w:t>
      </w:r>
    </w:p>
    <w:p w14:paraId="24C77847" w14:textId="77777777" w:rsidR="00344393" w:rsidRPr="001E2DE5" w:rsidRDefault="00344393" w:rsidP="003157D2">
      <w:pPr>
        <w:pStyle w:val="Standard"/>
        <w:tabs>
          <w:tab w:val="left" w:pos="454"/>
        </w:tabs>
        <w:spacing w:line="276" w:lineRule="auto"/>
        <w:ind w:left="426" w:hanging="142"/>
        <w:jc w:val="both"/>
        <w:rPr>
          <w:rFonts w:ascii="Arial" w:eastAsia="Tahoma" w:hAnsi="Arial" w:cs="Arial"/>
          <w:szCs w:val="24"/>
        </w:rPr>
      </w:pPr>
      <w:r w:rsidRPr="001E2DE5">
        <w:rPr>
          <w:rFonts w:ascii="Arial" w:eastAsia="Tahoma" w:hAnsi="Arial" w:cs="Arial"/>
          <w:szCs w:val="24"/>
        </w:rPr>
        <w:t xml:space="preserve">  e </w:t>
      </w:r>
      <w:r w:rsidRPr="001E2DE5">
        <w:rPr>
          <w:rFonts w:ascii="Arial" w:eastAsia="Tahoma" w:hAnsi="Arial" w:cs="Arial"/>
          <w:szCs w:val="24"/>
          <w:u w:val="single"/>
        </w:rPr>
        <w:t>allega dichiarazione di impegno del garante</w:t>
      </w:r>
      <w:r w:rsidRPr="001E2DE5">
        <w:rPr>
          <w:rFonts w:ascii="Arial" w:eastAsia="Tahoma" w:hAnsi="Arial" w:cs="Arial"/>
          <w:szCs w:val="24"/>
        </w:rPr>
        <w:t xml:space="preserve"> a riscontrare le richieste pervenute dalla Stazione Appaltante entro il termine massimo di cinque giorni lavorativi.</w:t>
      </w:r>
    </w:p>
    <w:p w14:paraId="135E0C7E" w14:textId="77777777" w:rsidR="00344393" w:rsidRPr="001D793C" w:rsidRDefault="00344393" w:rsidP="00302FFD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12094E" w14:textId="77777777" w:rsidR="00344393" w:rsidRPr="001D793C" w:rsidRDefault="00344393" w:rsidP="00302FFD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3C">
        <w:rPr>
          <w:rFonts w:ascii="Arial" w:hAnsi="Arial" w:cs="Arial"/>
          <w:sz w:val="24"/>
          <w:szCs w:val="24"/>
        </w:rPr>
        <w:t>Luogo e data ____________________________</w:t>
      </w:r>
    </w:p>
    <w:p w14:paraId="40FBAC69" w14:textId="77777777" w:rsidR="00344393" w:rsidRPr="001D793C" w:rsidRDefault="00344393" w:rsidP="00302FFD">
      <w:pPr>
        <w:widowControl/>
        <w:tabs>
          <w:tab w:val="left" w:pos="0"/>
        </w:tabs>
        <w:jc w:val="center"/>
        <w:rPr>
          <w:rFonts w:ascii="Arial" w:hAnsi="Arial" w:cs="Arial"/>
        </w:rPr>
      </w:pP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  <w:t xml:space="preserve">        IL RICHIEDENTE</w:t>
      </w:r>
    </w:p>
    <w:p w14:paraId="1211FF08" w14:textId="1A62DE97" w:rsidR="00344393" w:rsidRPr="001D793C" w:rsidRDefault="00344393" w:rsidP="00302FFD">
      <w:pPr>
        <w:widowControl/>
        <w:tabs>
          <w:tab w:val="left" w:pos="0"/>
        </w:tabs>
        <w:rPr>
          <w:rFonts w:ascii="Arial" w:hAnsi="Arial" w:cs="Arial"/>
          <w:sz w:val="24"/>
          <w:szCs w:val="24"/>
        </w:rPr>
      </w:pP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  <w:t xml:space="preserve"> </w:t>
      </w:r>
      <w:r w:rsidR="007178EB">
        <w:rPr>
          <w:rFonts w:ascii="Arial" w:hAnsi="Arial" w:cs="Arial"/>
          <w:sz w:val="24"/>
          <w:szCs w:val="24"/>
        </w:rPr>
        <w:t xml:space="preserve"> </w:t>
      </w:r>
      <w:r w:rsidRPr="001D793C">
        <w:rPr>
          <w:rFonts w:ascii="Arial" w:hAnsi="Arial" w:cs="Arial"/>
          <w:sz w:val="24"/>
          <w:szCs w:val="24"/>
        </w:rPr>
        <w:t xml:space="preserve">    (firmato digitalmente)</w:t>
      </w:r>
    </w:p>
    <w:p w14:paraId="577182F0" w14:textId="77777777" w:rsidR="00344393" w:rsidRPr="002706FD" w:rsidRDefault="00344393" w:rsidP="00302FFD">
      <w:pPr>
        <w:widowControl/>
        <w:tabs>
          <w:tab w:val="left" w:pos="0"/>
        </w:tabs>
        <w:spacing w:line="360" w:lineRule="auto"/>
        <w:jc w:val="right"/>
        <w:rPr>
          <w:rFonts w:ascii="Arial" w:hAnsi="Arial" w:cs="Arial"/>
        </w:rPr>
      </w:pPr>
      <w:r w:rsidRPr="001D793C">
        <w:rPr>
          <w:rFonts w:ascii="Arial" w:hAnsi="Arial" w:cs="Arial"/>
          <w:sz w:val="24"/>
          <w:szCs w:val="24"/>
        </w:rPr>
        <w:t>___________________________</w:t>
      </w:r>
    </w:p>
    <w:p w14:paraId="38B91165" w14:textId="77777777" w:rsidR="00344393" w:rsidRDefault="00344393">
      <w:pPr>
        <w:sectPr w:rsidR="00344393" w:rsidSect="00344393">
          <w:headerReference w:type="even" r:id="rId11"/>
          <w:headerReference w:type="default" r:id="rId12"/>
          <w:headerReference w:type="first" r:id="rId13"/>
          <w:pgSz w:w="11906" w:h="16838"/>
          <w:pgMar w:top="851" w:right="856" w:bottom="720" w:left="851" w:header="720" w:footer="720" w:gutter="0"/>
          <w:pgNumType w:start="1"/>
          <w:cols w:space="720"/>
        </w:sectPr>
      </w:pPr>
    </w:p>
    <w:p w14:paraId="2EDD3239" w14:textId="77777777" w:rsidR="00344393" w:rsidRDefault="00344393"/>
    <w:sectPr w:rsidR="00344393" w:rsidSect="00344393">
      <w:headerReference w:type="even" r:id="rId14"/>
      <w:headerReference w:type="default" r:id="rId15"/>
      <w:headerReference w:type="first" r:id="rId16"/>
      <w:type w:val="continuous"/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1F3D4" w14:textId="77777777" w:rsidR="00BB5F4B" w:rsidRDefault="00BB5F4B" w:rsidP="00302FFD">
      <w:r>
        <w:separator/>
      </w:r>
    </w:p>
  </w:endnote>
  <w:endnote w:type="continuationSeparator" w:id="0">
    <w:p w14:paraId="7110A792" w14:textId="77777777" w:rsidR="00BB5F4B" w:rsidRDefault="00BB5F4B" w:rsidP="0030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3ACB3" w14:textId="77777777" w:rsidR="00BB5F4B" w:rsidRDefault="00BB5F4B" w:rsidP="00302FFD">
      <w:r>
        <w:separator/>
      </w:r>
    </w:p>
  </w:footnote>
  <w:footnote w:type="continuationSeparator" w:id="0">
    <w:p w14:paraId="1DCADF8F" w14:textId="77777777" w:rsidR="00BB5F4B" w:rsidRDefault="00BB5F4B" w:rsidP="00302FFD">
      <w:r>
        <w:continuationSeparator/>
      </w:r>
    </w:p>
  </w:footnote>
  <w:footnote w:id="1">
    <w:p w14:paraId="12134967" w14:textId="77777777" w:rsidR="00344393" w:rsidRDefault="00344393" w:rsidP="00302FFD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</w:r>
      <w:r w:rsidRPr="00FA2E55">
        <w:rPr>
          <w:rFonts w:asciiTheme="majorHAnsi" w:eastAsia="Tahoma" w:hAnsiTheme="majorHAnsi" w:cs="Tahoma"/>
          <w:sz w:val="22"/>
          <w:szCs w:val="22"/>
        </w:rPr>
        <w:t xml:space="preserve"> </w:t>
      </w:r>
      <w:r w:rsidRPr="00FA2E55">
        <w:rPr>
          <w:rFonts w:asciiTheme="majorHAnsi" w:hAnsiTheme="majorHAnsi" w:cs="Tahoma"/>
        </w:rPr>
        <w:t xml:space="preserve">A pena di esclusione l’allegato 2 deve essere presentato dal </w:t>
      </w:r>
      <w:r w:rsidRPr="00FA2E55">
        <w:rPr>
          <w:rFonts w:asciiTheme="majorHAnsi" w:hAnsiTheme="majorHAnsi" w:cs="Tahoma"/>
          <w:iCs/>
          <w:color w:val="000000"/>
        </w:rPr>
        <w:t xml:space="preserve">Legale Rappresentante </w:t>
      </w:r>
      <w:r w:rsidRPr="00FA2E55">
        <w:rPr>
          <w:rFonts w:asciiTheme="majorHAnsi" w:hAnsiTheme="majorHAnsi" w:cs="Tahoma"/>
          <w:color w:val="000000"/>
        </w:rPr>
        <w:t>o suo Procuratore.</w:t>
      </w:r>
    </w:p>
  </w:footnote>
  <w:footnote w:id="2">
    <w:p w14:paraId="08F3A5CD" w14:textId="77777777" w:rsidR="00344393" w:rsidRPr="00A15A6F" w:rsidRDefault="00344393" w:rsidP="00302FFD">
      <w:pPr>
        <w:jc w:val="both"/>
        <w:rPr>
          <w:rFonts w:asciiTheme="majorHAnsi" w:hAnsiTheme="majorHAnsi" w:cstheme="majorHAnsi"/>
          <w:color w:val="000000"/>
          <w:spacing w:val="-2"/>
          <w:sz w:val="18"/>
          <w:szCs w:val="18"/>
        </w:rPr>
      </w:pPr>
      <w:r w:rsidRPr="00A15A6F">
        <w:rPr>
          <w:rStyle w:val="Rimandonotaapidipagina"/>
          <w:rFonts w:asciiTheme="majorHAnsi" w:hAnsiTheme="majorHAnsi" w:cstheme="majorHAnsi"/>
          <w:sz w:val="18"/>
          <w:szCs w:val="18"/>
        </w:rPr>
        <w:footnoteRef/>
      </w:r>
      <w:r w:rsidRPr="00A15A6F">
        <w:rPr>
          <w:rFonts w:asciiTheme="majorHAnsi" w:hAnsiTheme="majorHAnsi" w:cstheme="majorHAnsi"/>
          <w:sz w:val="18"/>
          <w:szCs w:val="18"/>
        </w:rPr>
        <w:t>I soggetti di cui all’art. 94, comma 3, del nuovo Codice sono i seguenti</w:t>
      </w:r>
      <w:r w:rsidRPr="00A15A6F">
        <w:rPr>
          <w:rFonts w:asciiTheme="majorHAnsi" w:hAnsiTheme="majorHAnsi" w:cstheme="majorHAnsi"/>
          <w:color w:val="000000"/>
          <w:spacing w:val="-2"/>
          <w:sz w:val="18"/>
          <w:szCs w:val="18"/>
        </w:rPr>
        <w:t xml:space="preserve">: operatore economico ai sensi e nei termini di cui al </w:t>
      </w:r>
      <w:hyperlink r:id="rId1" w:history="1">
        <w:r w:rsidRPr="00A15A6F">
          <w:rPr>
            <w:rStyle w:val="Collegamentoipertestuale"/>
            <w:rFonts w:asciiTheme="majorHAnsi" w:hAnsiTheme="majorHAnsi" w:cstheme="majorHAnsi"/>
            <w:spacing w:val="-2"/>
            <w:sz w:val="18"/>
            <w:szCs w:val="18"/>
          </w:rPr>
          <w:t xml:space="preserve">decreto legislativo 8 giugno </w:t>
        </w:r>
      </w:hyperlink>
      <w:hyperlink r:id="rId2" w:history="1">
        <w:r w:rsidRPr="00A15A6F">
          <w:rPr>
            <w:rStyle w:val="Collegamentoipertestuale"/>
            <w:rFonts w:asciiTheme="majorHAnsi" w:hAnsiTheme="majorHAnsi" w:cstheme="majorHAnsi"/>
            <w:spacing w:val="-2"/>
            <w:sz w:val="18"/>
            <w:szCs w:val="18"/>
          </w:rPr>
          <w:t>2001, n. 231</w:t>
        </w:r>
      </w:hyperlink>
      <w:r w:rsidRPr="00A15A6F">
        <w:rPr>
          <w:rFonts w:asciiTheme="majorHAnsi" w:hAnsiTheme="majorHAnsi" w:cstheme="majorHAnsi"/>
          <w:spacing w:val="-2"/>
          <w:sz w:val="18"/>
          <w:szCs w:val="18"/>
        </w:rPr>
        <w:t xml:space="preserve">; </w:t>
      </w:r>
      <w:r w:rsidRPr="00A15A6F">
        <w:rPr>
          <w:rFonts w:asciiTheme="majorHAnsi" w:hAnsiTheme="majorHAnsi" w:cstheme="majorHAnsi"/>
          <w:color w:val="000000"/>
          <w:spacing w:val="-2"/>
          <w:sz w:val="18"/>
          <w:szCs w:val="18"/>
        </w:rPr>
        <w:t xml:space="preserve">titolare o del direttore tecnico, se si tratta di impresa individuale; socio amministratore o del direttore tecnico, se si tratta di società in nome collettivo; soci accomandatari o del direttore tecnico, se si tratta di società in accomandita semplice; membri del consiglio di amministrazione cui sia stata conferita la legale rappresentanza, ivi compresi gli institori e i procuratori generali; componenti degli organi con poteri di direzione o di vigilanza o dei soggetti muniti di poteri di rappresentanza, di direzione o di controllo; direttore tecnico o del socio unico; amministratore di fatto nelle ipotesi sopra indicate. </w:t>
      </w:r>
    </w:p>
    <w:p w14:paraId="062C5CFD" w14:textId="77777777" w:rsidR="00344393" w:rsidRPr="00FA2E55" w:rsidRDefault="00344393" w:rsidP="00302FFD">
      <w:pPr>
        <w:jc w:val="both"/>
        <w:rPr>
          <w:rFonts w:asciiTheme="majorHAnsi" w:hAnsiTheme="majorHAnsi" w:cstheme="majorHAnsi"/>
          <w:sz w:val="18"/>
        </w:rPr>
      </w:pPr>
    </w:p>
    <w:p w14:paraId="6EF817E2" w14:textId="77777777" w:rsidR="00344393" w:rsidRDefault="00344393" w:rsidP="00302FFD">
      <w:pPr>
        <w:pStyle w:val="Footnote"/>
        <w:rPr>
          <w:rFonts w:ascii="Garamond" w:hAnsi="Garamond"/>
        </w:rPr>
      </w:pPr>
    </w:p>
  </w:footnote>
  <w:footnote w:id="3">
    <w:p w14:paraId="3EB9239D" w14:textId="77777777" w:rsidR="00344393" w:rsidRDefault="00344393" w:rsidP="00302FF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Inserire l’indicazione del Tribunale che ha rilasciato l’autorizzazione nonché numero e data della stessa</w:t>
      </w:r>
    </w:p>
  </w:footnote>
  <w:footnote w:id="4">
    <w:p w14:paraId="5F980C7C" w14:textId="77777777" w:rsidR="00344393" w:rsidRDefault="00344393" w:rsidP="00302FF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Inserire l’indicazione del Tribunale che ha emesso il decreto nonché numero e data dello stesso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96D40" w14:textId="77777777" w:rsidR="00344393" w:rsidRDefault="007178EB">
    <w:pPr>
      <w:pStyle w:val="Intestazione"/>
    </w:pPr>
    <w:r>
      <w:rPr>
        <w:noProof/>
      </w:rPr>
      <w:pict w14:anchorId="0E043A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75.15pt;height:143.7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C6DF9" w14:textId="77777777" w:rsidR="00344393" w:rsidRDefault="007178EB">
    <w:pPr>
      <w:pStyle w:val="Intestazione"/>
    </w:pPr>
    <w:r>
      <w:rPr>
        <w:noProof/>
      </w:rPr>
      <w:pict w14:anchorId="53330F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75.15pt;height:143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  <w:sdt>
    <w:sdtPr>
      <w:id w:val="1287399158"/>
      <w:docPartObj>
        <w:docPartGallery w:val="Page Numbers (Margins)"/>
        <w:docPartUnique/>
      </w:docPartObj>
    </w:sdtPr>
    <w:sdtEndPr/>
    <w:sdtContent>
      <w:p w14:paraId="64E3D859" w14:textId="77777777" w:rsidR="00344393" w:rsidRDefault="00344393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5168" behindDoc="0" locked="0" layoutInCell="0" allowOverlap="1" wp14:anchorId="68DC51D4" wp14:editId="673C1478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405471078" name="Freccia a destra 14054710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AD59A" w14:textId="77777777" w:rsidR="00344393" w:rsidRDefault="00344393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D15A0B">
                                <w:rPr>
                                  <w:noProof/>
                                  <w:color w:val="FFFFFF" w:themeColor="background1"/>
                                </w:rPr>
                                <w:t>5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682145A4" w14:textId="77777777" w:rsidR="00344393" w:rsidRDefault="00344393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8DC51D4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405471078" o:spid="_x0000_s1026" type="#_x0000_t13" style="position:absolute;margin-left:0;margin-top:0;width:45.75pt;height:32.25pt;rotation:180;z-index:25165516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2C3AD59A" w14:textId="77777777" w:rsidR="00344393" w:rsidRDefault="00344393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D15A0B">
                          <w:rPr>
                            <w:noProof/>
                            <w:color w:val="FFFFFF" w:themeColor="background1"/>
                          </w:rPr>
                          <w:t>5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682145A4" w14:textId="77777777" w:rsidR="00344393" w:rsidRDefault="00344393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63AD2" w14:textId="77777777" w:rsidR="00344393" w:rsidRDefault="007178EB">
    <w:pPr>
      <w:pStyle w:val="Intestazione"/>
    </w:pPr>
    <w:r>
      <w:rPr>
        <w:noProof/>
      </w:rPr>
      <w:pict w14:anchorId="06EA33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5.15pt;height:143.7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6BA83" w14:textId="77777777" w:rsidR="00DE67DA" w:rsidRDefault="007178EB">
    <w:pPr>
      <w:pStyle w:val="Intestazione"/>
    </w:pPr>
    <w:r>
      <w:rPr>
        <w:noProof/>
      </w:rPr>
      <w:pict w14:anchorId="61C11C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29" o:spid="_x0000_s1026" type="#_x0000_t136" style="position:absolute;margin-left:0;margin-top:0;width:575.15pt;height:143.75pt;rotation:315;z-index:-25166028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82FF6" w14:textId="77777777" w:rsidR="00DE67DA" w:rsidRDefault="007178EB">
    <w:pPr>
      <w:pStyle w:val="Intestazione"/>
    </w:pPr>
    <w:r>
      <w:rPr>
        <w:noProof/>
      </w:rPr>
      <w:pict w14:anchorId="486596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30" o:spid="_x0000_s1027" type="#_x0000_t136" style="position:absolute;margin-left:0;margin-top:0;width:575.15pt;height:143.75pt;rotation:315;z-index:-25165926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  <w:sdt>
    <w:sdtPr>
      <w:id w:val="1319315566"/>
      <w:docPartObj>
        <w:docPartGallery w:val="Page Numbers (Margins)"/>
        <w:docPartUnique/>
      </w:docPartObj>
    </w:sdtPr>
    <w:sdtEndPr/>
    <w:sdtContent>
      <w:p w14:paraId="2364C63D" w14:textId="77777777" w:rsidR="00DE67DA" w:rsidRDefault="00A91843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4144" behindDoc="0" locked="0" layoutInCell="0" allowOverlap="1" wp14:anchorId="7C3FD8EC" wp14:editId="3871D0F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" name="Freccia a destr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0CC5E" w14:textId="77777777" w:rsidR="00DE67DA" w:rsidRDefault="00A91843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D15A0B">
                                <w:rPr>
                                  <w:noProof/>
                                  <w:color w:val="FFFFFF" w:themeColor="background1"/>
                                </w:rPr>
                                <w:t>5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3F1D1428" w14:textId="77777777" w:rsidR="00DE67DA" w:rsidRDefault="00DE67DA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C3FD8EC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" o:spid="_x0000_s1027" type="#_x0000_t13" style="position:absolute;margin-left:0;margin-top:0;width:45.75pt;height:32.25pt;rotation:180;z-index:25165414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" o:allowincell="f" adj="13609,5370" fillcolor="#c0504d" stroked="f" strokecolor="#5c83b4">
                  <v:textbox inset=",0,,0">
                    <w:txbxContent>
                      <w:p w14:paraId="6430CC5E" w14:textId="77777777" w:rsidR="00DE67DA" w:rsidRDefault="00A91843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D15A0B">
                          <w:rPr>
                            <w:noProof/>
                            <w:color w:val="FFFFFF" w:themeColor="background1"/>
                          </w:rPr>
                          <w:t>5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3F1D1428" w14:textId="77777777" w:rsidR="00DE67DA" w:rsidRDefault="00DE67DA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78549" w14:textId="77777777" w:rsidR="00DE67DA" w:rsidRDefault="007178EB">
    <w:pPr>
      <w:pStyle w:val="Intestazione"/>
    </w:pPr>
    <w:r>
      <w:rPr>
        <w:noProof/>
      </w:rPr>
      <w:pict w14:anchorId="016B72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28" o:spid="_x0000_s1025" type="#_x0000_t136" style="position:absolute;margin-left:0;margin-top:0;width:575.15pt;height:143.75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1">
    <w:nsid w:val="056239C1"/>
    <w:multiLevelType w:val="hybridMultilevel"/>
    <w:tmpl w:val="BB0C4ED2"/>
    <w:lvl w:ilvl="0" w:tplc="0410001B">
      <w:start w:val="1"/>
      <w:numFmt w:val="lowerRoman"/>
      <w:lvlText w:val="%1."/>
      <w:lvlJc w:val="righ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1">
    <w:nsid w:val="17AE2646"/>
    <w:multiLevelType w:val="hybridMultilevel"/>
    <w:tmpl w:val="2B467ABA"/>
    <w:lvl w:ilvl="0" w:tplc="C28ADB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745526"/>
    <w:multiLevelType w:val="hybridMultilevel"/>
    <w:tmpl w:val="85D810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B3314B"/>
    <w:multiLevelType w:val="hybridMultilevel"/>
    <w:tmpl w:val="723A8CB8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1">
    <w:nsid w:val="3C1A64F2"/>
    <w:multiLevelType w:val="hybridMultilevel"/>
    <w:tmpl w:val="A490C236"/>
    <w:lvl w:ilvl="0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1">
    <w:nsid w:val="51265ED7"/>
    <w:multiLevelType w:val="multilevel"/>
    <w:tmpl w:val="6E74B51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1">
    <w:nsid w:val="63561C5C"/>
    <w:multiLevelType w:val="hybridMultilevel"/>
    <w:tmpl w:val="450436A6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1">
    <w:nsid w:val="6C1C4E45"/>
    <w:multiLevelType w:val="multilevel"/>
    <w:tmpl w:val="F85A570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num w:numId="1" w16cid:durableId="683553639">
    <w:abstractNumId w:val="6"/>
  </w:num>
  <w:num w:numId="2" w16cid:durableId="1989049325">
    <w:abstractNumId w:val="8"/>
  </w:num>
  <w:num w:numId="3" w16cid:durableId="1820684606">
    <w:abstractNumId w:val="2"/>
  </w:num>
  <w:num w:numId="4" w16cid:durableId="1870020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6627676">
    <w:abstractNumId w:val="3"/>
  </w:num>
  <w:num w:numId="6" w16cid:durableId="1852137963">
    <w:abstractNumId w:val="1"/>
  </w:num>
  <w:num w:numId="7" w16cid:durableId="918711439">
    <w:abstractNumId w:val="5"/>
  </w:num>
  <w:num w:numId="8" w16cid:durableId="1269267042">
    <w:abstractNumId w:val="7"/>
  </w:num>
  <w:num w:numId="9" w16cid:durableId="1491288136">
    <w:abstractNumId w:val="5"/>
  </w:num>
  <w:num w:numId="10" w16cid:durableId="2002807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A6"/>
    <w:rsid w:val="00044DE7"/>
    <w:rsid w:val="0006332C"/>
    <w:rsid w:val="00087C7D"/>
    <w:rsid w:val="000F508D"/>
    <w:rsid w:val="001215BE"/>
    <w:rsid w:val="00131738"/>
    <w:rsid w:val="001447C1"/>
    <w:rsid w:val="001B720C"/>
    <w:rsid w:val="001D6369"/>
    <w:rsid w:val="001D793C"/>
    <w:rsid w:val="001F28C6"/>
    <w:rsid w:val="0024489A"/>
    <w:rsid w:val="002D6942"/>
    <w:rsid w:val="00302FFD"/>
    <w:rsid w:val="003157D2"/>
    <w:rsid w:val="00344393"/>
    <w:rsid w:val="00404773"/>
    <w:rsid w:val="005832EF"/>
    <w:rsid w:val="00691E7E"/>
    <w:rsid w:val="00696C04"/>
    <w:rsid w:val="007178EB"/>
    <w:rsid w:val="00796FD2"/>
    <w:rsid w:val="007E7BB8"/>
    <w:rsid w:val="007F39F0"/>
    <w:rsid w:val="008809B8"/>
    <w:rsid w:val="009C740F"/>
    <w:rsid w:val="009F2674"/>
    <w:rsid w:val="00A15A6F"/>
    <w:rsid w:val="00A26A90"/>
    <w:rsid w:val="00A91843"/>
    <w:rsid w:val="00BA69D5"/>
    <w:rsid w:val="00BB5F4B"/>
    <w:rsid w:val="00BC1171"/>
    <w:rsid w:val="00BC7606"/>
    <w:rsid w:val="00BD4BA6"/>
    <w:rsid w:val="00BF3F48"/>
    <w:rsid w:val="00C10104"/>
    <w:rsid w:val="00DE67DA"/>
    <w:rsid w:val="00E67689"/>
    <w:rsid w:val="00E928D3"/>
    <w:rsid w:val="00EA162E"/>
    <w:rsid w:val="00EE4E6B"/>
    <w:rsid w:val="00F0074B"/>
    <w:rsid w:val="00FC0C32"/>
    <w:rsid w:val="00FE140D"/>
    <w:rsid w:val="00F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DCC6"/>
  <w15:chartTrackingRefBased/>
  <w15:docId w15:val="{858C4575-9FA2-47BD-B840-11C3AA62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F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302F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"/>
    <w:rsid w:val="00302FFD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zh-CN"/>
      <w14:ligatures w14:val="none"/>
    </w:rPr>
  </w:style>
  <w:style w:type="paragraph" w:customStyle="1" w:styleId="Standard">
    <w:name w:val="Standard"/>
    <w:rsid w:val="00302F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rsid w:val="00302F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FF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stonotaapidipagina">
    <w:name w:val="footnote text"/>
    <w:basedOn w:val="Normale"/>
    <w:link w:val="TestonotaapidipaginaCarattere"/>
    <w:rsid w:val="00302FFD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02FF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che3">
    <w:name w:val="sche_3"/>
    <w:rsid w:val="00302FF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Paragrafoelenco">
    <w:name w:val="List Paragraph"/>
    <w:basedOn w:val="Normale"/>
    <w:qFormat/>
    <w:rsid w:val="00302FFD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Standard"/>
    <w:link w:val="IntestazioneCarattere"/>
    <w:rsid w:val="00302FFD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02FFD"/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paragraph" w:customStyle="1" w:styleId="Footnote">
    <w:name w:val="Footnote"/>
    <w:basedOn w:val="Standard"/>
    <w:rsid w:val="00302FFD"/>
    <w:pPr>
      <w:suppressLineNumbers/>
      <w:ind w:left="283" w:hanging="283"/>
    </w:pPr>
    <w:rPr>
      <w:sz w:val="20"/>
    </w:rPr>
  </w:style>
  <w:style w:type="character" w:customStyle="1" w:styleId="Caratterenotaapidipagina">
    <w:name w:val="Carattere nota a piè di pagina"/>
    <w:rsid w:val="00302FFD"/>
    <w:rPr>
      <w:position w:val="0"/>
      <w:sz w:val="20"/>
      <w:vertAlign w:val="superscript"/>
    </w:rPr>
  </w:style>
  <w:style w:type="character" w:styleId="Rimandonotaapidipagina">
    <w:name w:val="footnote reference"/>
    <w:rsid w:val="00302FFD"/>
    <w:rPr>
      <w:position w:val="0"/>
      <w:vertAlign w:val="superscript"/>
    </w:rPr>
  </w:style>
  <w:style w:type="character" w:styleId="Collegamentoipertestuale">
    <w:name w:val="Hyperlink"/>
    <w:rsid w:val="00302FF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02FFD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comunitarie/2014_0024_allegati.pdf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s://www.bosettiegatti.eu/info/norme/statali/2023_003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egis.xligo.com/documento/it/documentazione/stato/decreto.legislativo/2001/231" TargetMode="External"/><Relationship Id="rId1" Type="http://schemas.openxmlformats.org/officeDocument/2006/relationships/hyperlink" Target="https://legis.xligo.com/documento/it/documentazione/stato/decreto.legislativo/2001/23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8FB9E-D880-4DEE-918D-BAC81795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Alezia Fantuzzi</dc:creator>
  <cp:keywords/>
  <dc:description/>
  <cp:lastModifiedBy>Luca Viani</cp:lastModifiedBy>
  <cp:revision>6</cp:revision>
  <dcterms:created xsi:type="dcterms:W3CDTF">2024-10-09T07:09:00Z</dcterms:created>
  <dcterms:modified xsi:type="dcterms:W3CDTF">2024-12-13T10:26:00Z</dcterms:modified>
</cp:coreProperties>
</file>