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F9" w:rsidRPr="00905A1C" w:rsidRDefault="00C02BF9" w:rsidP="00C02BF9">
      <w:pPr>
        <w:widowControl/>
        <w:jc w:val="center"/>
        <w:rPr>
          <w:rFonts w:ascii="Garamond" w:hAnsi="Garamond" w:cs="Tahoma"/>
          <w:b/>
          <w:sz w:val="24"/>
          <w:szCs w:val="26"/>
        </w:rPr>
      </w:pPr>
      <w:r w:rsidRPr="00905A1C">
        <w:rPr>
          <w:rFonts w:ascii="Garamond" w:hAnsi="Garamond" w:cs="Tahoma"/>
          <w:b/>
          <w:sz w:val="24"/>
          <w:szCs w:val="26"/>
        </w:rPr>
        <w:t>Allegato A “Istanza di ammissione alla procedura di alienazione”</w:t>
      </w:r>
    </w:p>
    <w:p w:rsidR="00C02BF9" w:rsidRDefault="00C02BF9" w:rsidP="00C02BF9">
      <w:pPr>
        <w:widowControl/>
        <w:jc w:val="both"/>
        <w:rPr>
          <w:rFonts w:ascii="Garamond" w:hAnsi="Garamond" w:cs="Tahoma"/>
          <w:b/>
          <w:sz w:val="22"/>
          <w:szCs w:val="22"/>
        </w:rPr>
      </w:pPr>
      <w:bookmarkStart w:id="0" w:name="OLE_LINK20"/>
      <w:bookmarkStart w:id="1" w:name="OLE_LINK24"/>
    </w:p>
    <w:p w:rsidR="00D55426" w:rsidRDefault="00D55426" w:rsidP="00C02BF9">
      <w:pPr>
        <w:widowControl/>
        <w:jc w:val="both"/>
        <w:rPr>
          <w:rFonts w:ascii="Garamond" w:hAnsi="Garamond" w:cs="Tahoma"/>
          <w:b/>
          <w:sz w:val="22"/>
          <w:szCs w:val="22"/>
        </w:rPr>
      </w:pPr>
    </w:p>
    <w:p w:rsidR="00905A1C" w:rsidRPr="005C5F19" w:rsidRDefault="00D55426" w:rsidP="00C02BF9">
      <w:pPr>
        <w:widowControl/>
        <w:jc w:val="both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C304C" wp14:editId="5405BDEF">
                <wp:simplePos x="0" y="0"/>
                <wp:positionH relativeFrom="column">
                  <wp:posOffset>23713</wp:posOffset>
                </wp:positionH>
                <wp:positionV relativeFrom="paragraph">
                  <wp:posOffset>33693</wp:posOffset>
                </wp:positionV>
                <wp:extent cx="2060812" cy="1310185"/>
                <wp:effectExtent l="0" t="0" r="15875" b="2349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812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426" w:rsidRDefault="00D55426" w:rsidP="00D55426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D55426" w:rsidRDefault="00D55426" w:rsidP="00D55426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D55426" w:rsidRDefault="00D55426" w:rsidP="00D55426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Bollo</w:t>
                            </w:r>
                          </w:p>
                          <w:p w:rsidR="00D55426" w:rsidRDefault="00D55426" w:rsidP="00D55426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D55426" w:rsidRPr="00D55426" w:rsidRDefault="00D55426" w:rsidP="00D55426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85pt;margin-top:2.65pt;width:162.25pt;height:10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k9mgIAALsFAAAOAAAAZHJzL2Uyb0RvYy54bWysVEtPGzEQvlfqf7B8L7sbHqURG5QGUVVC&#10;gAoVZ8drEwuvx7Unyaa/vmPvJgTKhaqX3bHnm9fnmTk771rLVipEA67m1UHJmXISGuMea/7z/vLT&#10;KWcRhWuEBadqvlGRn08+fjhb+7EawQJsowIjJy6O177mC0Q/LoooF6oV8QC8cqTUEFqBdAyPRRPE&#10;mry3thiV5UmxhtD4AFLFSLcXvZJPsn+tlcQbraNCZmtOuWH+hvydp28xORPjxyD8wsghDfEPWbTC&#10;OAq6c3UhULBlMH+5ao0MEEHjgYS2AK2NVLkGqqYqX1VztxBe5VqInOh3NMX/51Zer24DM03NR5w5&#10;0dITzURU1grWGIYqIrBRYmnt45jAd57g2H2Fjl57ex/pMhXf6dCmP5XFSE98b3Ycqw6ZpMtReVKe&#10;VhRMkq46rMrq9Dj5KZ7NfYj4TUHLklDzQI+YuRWrq4g9dAtJ0SJY01waa/MhNY6a2cBWgp7cYk6S&#10;nL9AWcfWNT85PC6z4xe65HpnP7dCPg3p7aHIn3UpnMotNqSVKOqpyBJurEoY634oTRRnRt7IUUip&#10;3C7PjE4oTRW9x3DAP2f1HuO+DrLIkcHhzrg1DkLP0ktqm6cttbrH0xvu1Z1E7Obd0DpzaDbUOQH6&#10;CYxeXhoi+kpEvBWBRo6ahdYI3tBHW6DXgUHibAHh91v3CU+TQFrO1jTCNY+/liIozux3RzPypTo6&#10;SjOfD0fHn0d0CPua+b7GLdsZUMtUtLC8zGLCo92KOkD7QNtmmqKSSjhJsWuOW3GG/WKhbSXVdJpB&#10;NOVe4JW78zK5TvSmBrvvHkTwQ4MjzcY1bIddjF/1eY9Nlg6mSwRt8hAkgntWB+JpQ+QxGrZZWkH7&#10;54x63rmTPwAAAP//AwBQSwMEFAAGAAgAAAAhAHMVI3nbAAAABwEAAA8AAABkcnMvZG93bnJldi54&#10;bWxMjstOwzAURPdI/IN1kdhR5yFKCLmpABU2rFoQazd2bYv4OrLdNPw9ZgXL0YzOnG6zuJHNKkTr&#10;CaFcFcAUDV5a0ggf7y83DbCYBEkxelII3yrCpr+86EQr/Zl2at4nzTKEYisQTEpTy3kcjHIirvyk&#10;KHdHH5xIOQbNZRDnDHcjr4pizZ2wlB+MmNSzUcPX/uQQtk/6Xg+NCGbbSGvn5fP4pl8Rr6+Wxwdg&#10;SS3pbwy/+lkd+ux08CeSkY0I9V0eItzWwHJbV00F7IBQleUaeN/x//79DwAAAP//AwBQSwECLQAU&#10;AAYACAAAACEAtoM4kv4AAADhAQAAEwAAAAAAAAAAAAAAAAAAAAAAW0NvbnRlbnRfVHlwZXNdLnht&#10;bFBLAQItABQABgAIAAAAIQA4/SH/1gAAAJQBAAALAAAAAAAAAAAAAAAAAC8BAABfcmVscy8ucmVs&#10;c1BLAQItABQABgAIAAAAIQCUuZk9mgIAALsFAAAOAAAAAAAAAAAAAAAAAC4CAABkcnMvZTJvRG9j&#10;LnhtbFBLAQItABQABgAIAAAAIQBzFSN52wAAAAcBAAAPAAAAAAAAAAAAAAAAAPQEAABkcnMvZG93&#10;bnJldi54bWxQSwUGAAAAAAQABADzAAAA/AUAAAAA&#10;" fillcolor="white [3201]" strokeweight=".5pt">
                <v:textbox>
                  <w:txbxContent>
                    <w:p w:rsidR="00D55426" w:rsidRDefault="00D55426" w:rsidP="00D55426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D55426" w:rsidRDefault="00D55426" w:rsidP="00D55426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D55426" w:rsidRDefault="00D55426" w:rsidP="00D55426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Bollo</w:t>
                      </w:r>
                    </w:p>
                    <w:p w:rsidR="00D55426" w:rsidRDefault="00D55426" w:rsidP="00D55426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D55426" w:rsidRPr="00D55426" w:rsidRDefault="00D55426" w:rsidP="00D55426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C02BF9" w:rsidRPr="005C5F19" w:rsidRDefault="00C02BF9" w:rsidP="00C02BF9">
      <w:pPr>
        <w:ind w:left="4956" w:firstLine="708"/>
        <w:jc w:val="right"/>
        <w:rPr>
          <w:rFonts w:ascii="Garamond" w:hAnsi="Garamond" w:cs="Tahoma"/>
          <w:sz w:val="22"/>
          <w:szCs w:val="22"/>
        </w:rPr>
      </w:pPr>
      <w:bookmarkStart w:id="2" w:name="OLE_LINK25"/>
      <w:bookmarkStart w:id="3" w:name="OLE_LINK1"/>
      <w:bookmarkStart w:id="4" w:name="OLE_LINK40"/>
    </w:p>
    <w:p w:rsidR="00C02BF9" w:rsidRPr="00905A1C" w:rsidRDefault="00C02BF9" w:rsidP="00C02BF9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  <w:r w:rsidRPr="00905A1C">
        <w:rPr>
          <w:rFonts w:ascii="Garamond" w:hAnsi="Garamond" w:cs="Tahoma"/>
          <w:sz w:val="24"/>
          <w:szCs w:val="22"/>
        </w:rPr>
        <w:t>All’ UNIONE VAL D’ENZA</w:t>
      </w:r>
    </w:p>
    <w:p w:rsidR="00C02BF9" w:rsidRPr="00905A1C" w:rsidRDefault="00C02BF9" w:rsidP="00C02BF9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  <w:r w:rsidRPr="00905A1C">
        <w:rPr>
          <w:rFonts w:ascii="Garamond" w:hAnsi="Garamond" w:cs="Tahoma"/>
          <w:sz w:val="24"/>
          <w:szCs w:val="22"/>
        </w:rPr>
        <w:t>Ufficio Appalti</w:t>
      </w:r>
    </w:p>
    <w:p w:rsidR="00C02BF9" w:rsidRPr="00905A1C" w:rsidRDefault="00C02BF9" w:rsidP="00C02BF9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  <w:r w:rsidRPr="00905A1C">
        <w:rPr>
          <w:rFonts w:ascii="Garamond" w:hAnsi="Garamond" w:cs="Tahoma"/>
          <w:sz w:val="24"/>
          <w:szCs w:val="22"/>
        </w:rPr>
        <w:t>Via XXIV Maggio, 47</w:t>
      </w:r>
    </w:p>
    <w:p w:rsidR="00C02BF9" w:rsidRDefault="00C02BF9" w:rsidP="00C02BF9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  <w:r w:rsidRPr="00905A1C">
        <w:rPr>
          <w:rFonts w:ascii="Garamond" w:hAnsi="Garamond" w:cs="Tahoma"/>
          <w:sz w:val="24"/>
          <w:szCs w:val="22"/>
        </w:rPr>
        <w:t>42021 - Barco di Bibbiano (RE)</w:t>
      </w:r>
    </w:p>
    <w:p w:rsidR="00D55426" w:rsidRDefault="00D55426" w:rsidP="00C02BF9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</w:p>
    <w:p w:rsidR="00D55426" w:rsidRPr="00905A1C" w:rsidRDefault="00D55426" w:rsidP="00C02BF9">
      <w:pPr>
        <w:ind w:left="4956" w:firstLine="708"/>
        <w:jc w:val="right"/>
        <w:rPr>
          <w:rFonts w:ascii="Garamond" w:hAnsi="Garamond" w:cs="Tahoma"/>
          <w:sz w:val="24"/>
          <w:szCs w:val="22"/>
        </w:rPr>
      </w:pPr>
    </w:p>
    <w:bookmarkEnd w:id="0"/>
    <w:bookmarkEnd w:id="2"/>
    <w:p w:rsidR="00C02BF9" w:rsidRDefault="00C02BF9" w:rsidP="00C02BF9">
      <w:pPr>
        <w:jc w:val="both"/>
        <w:rPr>
          <w:rFonts w:ascii="Garamond" w:hAnsi="Garamond" w:cs="Tahoma"/>
          <w:sz w:val="22"/>
          <w:szCs w:val="22"/>
        </w:rPr>
      </w:pPr>
    </w:p>
    <w:p w:rsidR="005C5F19" w:rsidRDefault="005C5F19" w:rsidP="00C02BF9">
      <w:pPr>
        <w:jc w:val="both"/>
        <w:rPr>
          <w:rFonts w:ascii="Garamond" w:hAnsi="Garamond" w:cs="Tahoma"/>
          <w:sz w:val="22"/>
          <w:szCs w:val="22"/>
        </w:rPr>
      </w:pPr>
    </w:p>
    <w:p w:rsidR="005C5F19" w:rsidRPr="005C5F19" w:rsidRDefault="005C5F19" w:rsidP="00C02BF9">
      <w:pPr>
        <w:jc w:val="both"/>
        <w:rPr>
          <w:rFonts w:ascii="Garamond" w:hAnsi="Garamond" w:cs="Tahoma"/>
          <w:sz w:val="22"/>
          <w:szCs w:val="22"/>
        </w:rPr>
      </w:pPr>
    </w:p>
    <w:p w:rsidR="00C02BF9" w:rsidRPr="005C5F19" w:rsidRDefault="00C02BF9" w:rsidP="00C02BF9">
      <w:pPr>
        <w:jc w:val="both"/>
        <w:rPr>
          <w:rFonts w:ascii="Garamond" w:hAnsi="Garamond" w:cs="Tahoma"/>
          <w:sz w:val="22"/>
          <w:szCs w:val="22"/>
        </w:rPr>
      </w:pPr>
      <w:bookmarkStart w:id="5" w:name="OLE_LINK2"/>
      <w:bookmarkEnd w:id="3"/>
    </w:p>
    <w:p w:rsidR="004B05E1" w:rsidRPr="005C5F19" w:rsidRDefault="001922FD" w:rsidP="004B05E1">
      <w:pPr>
        <w:jc w:val="center"/>
        <w:rPr>
          <w:rFonts w:ascii="Garamond" w:hAnsi="Garamond"/>
          <w:b/>
          <w:sz w:val="28"/>
          <w:szCs w:val="28"/>
        </w:rPr>
      </w:pPr>
      <w:bookmarkStart w:id="6" w:name="OLE_LINK21"/>
      <w:bookmarkEnd w:id="1"/>
      <w:bookmarkEnd w:id="4"/>
      <w:r w:rsidRPr="005C5F19">
        <w:rPr>
          <w:rFonts w:ascii="Garamond" w:hAnsi="Garamond"/>
          <w:b/>
          <w:sz w:val="28"/>
          <w:szCs w:val="28"/>
        </w:rPr>
        <w:t>AVVISO DI ASTA PUBBLICA PER L’ALIENAZIONE DI UN LOTTO DI TERRENI EDIFICABILE ED AGRICOLO, UBICATO IN VIA M. GRISENDI IN COMUNE DI SAN POLO D’ENZA, DI PROPRIETA’ DELL’A.S.P. CARLO SARTORI</w:t>
      </w:r>
    </w:p>
    <w:p w:rsidR="00BD71E2" w:rsidRPr="005C5F19" w:rsidRDefault="00BD71E2" w:rsidP="00BD71E2">
      <w:pPr>
        <w:jc w:val="center"/>
        <w:rPr>
          <w:rFonts w:ascii="Garamond" w:hAnsi="Garamond"/>
          <w:b/>
          <w:sz w:val="28"/>
          <w:szCs w:val="28"/>
        </w:rPr>
      </w:pPr>
    </w:p>
    <w:p w:rsidR="00C02BF9" w:rsidRPr="005C5F19" w:rsidRDefault="00C02BF9" w:rsidP="00C02BF9">
      <w:pPr>
        <w:pStyle w:val="Titolo2"/>
        <w:jc w:val="center"/>
        <w:rPr>
          <w:rFonts w:ascii="Garamond" w:eastAsia="Arial Unicode MS" w:hAnsi="Garamond" w:cs="Tahoma"/>
          <w:b w:val="0"/>
          <w:bCs/>
          <w:sz w:val="22"/>
          <w:szCs w:val="22"/>
        </w:rPr>
      </w:pPr>
    </w:p>
    <w:p w:rsidR="00C02BF9" w:rsidRPr="005C5F19" w:rsidRDefault="00C02BF9" w:rsidP="00C02BF9">
      <w:pPr>
        <w:pStyle w:val="Titolo6"/>
        <w:rPr>
          <w:rFonts w:ascii="Garamond" w:hAnsi="Garamond" w:cs="Tahoma"/>
          <w:b w:val="0"/>
          <w:bCs/>
          <w:sz w:val="22"/>
          <w:szCs w:val="22"/>
        </w:rPr>
      </w:pPr>
    </w:p>
    <w:bookmarkEnd w:id="5"/>
    <w:bookmarkEnd w:id="6"/>
    <w:p w:rsidR="00C02BF9" w:rsidRPr="005C5F19" w:rsidRDefault="00C02BF9" w:rsidP="00C02BF9">
      <w:pPr>
        <w:widowControl/>
        <w:jc w:val="both"/>
        <w:rPr>
          <w:rFonts w:ascii="Garamond" w:hAnsi="Garamond" w:cs="Tahoma"/>
          <w:sz w:val="24"/>
          <w:szCs w:val="22"/>
        </w:rPr>
      </w:pPr>
      <w:r w:rsidRPr="005C5F19">
        <w:rPr>
          <w:rFonts w:ascii="Garamond" w:hAnsi="Garamond" w:cs="Tahoma"/>
          <w:sz w:val="24"/>
          <w:szCs w:val="22"/>
        </w:rPr>
        <w:t xml:space="preserve">Premesso che quanto di seguito dichiarato è reso ai sensi degli </w:t>
      </w:r>
      <w:r w:rsidR="00C4659B" w:rsidRPr="005C5F19">
        <w:rPr>
          <w:rFonts w:ascii="Garamond" w:hAnsi="Garamond" w:cs="Tahoma"/>
          <w:sz w:val="24"/>
          <w:szCs w:val="22"/>
        </w:rPr>
        <w:t>articoli 46</w:t>
      </w:r>
      <w:r w:rsidRPr="005C5F19">
        <w:rPr>
          <w:rFonts w:ascii="Garamond" w:hAnsi="Garamond" w:cs="Tahoma"/>
          <w:sz w:val="24"/>
          <w:szCs w:val="22"/>
        </w:rPr>
        <w:t xml:space="preserve"> e 47 del D.P.R.  445/2000 e s.m.i., consapevole delle sanzioni penali previste dall’ art. 76 del medesimo DPR 445/2000, per le ipotesi di falsità in atti e dichiarazioni mendaci ivi indicate;</w:t>
      </w:r>
    </w:p>
    <w:p w:rsidR="00C02BF9" w:rsidRPr="005C5F19" w:rsidRDefault="00C02BF9" w:rsidP="00C02BF9">
      <w:pPr>
        <w:widowControl/>
        <w:spacing w:line="360" w:lineRule="auto"/>
        <w:jc w:val="both"/>
        <w:rPr>
          <w:rFonts w:ascii="Garamond" w:hAnsi="Garamond" w:cs="Tahoma"/>
          <w:sz w:val="22"/>
          <w:szCs w:val="22"/>
        </w:rPr>
      </w:pPr>
    </w:p>
    <w:p w:rsidR="00C02BF9" w:rsidRPr="005C5F19" w:rsidRDefault="00C02BF9" w:rsidP="00C02BF9">
      <w:pPr>
        <w:widowControl/>
        <w:spacing w:line="360" w:lineRule="auto"/>
        <w:jc w:val="both"/>
        <w:rPr>
          <w:rFonts w:ascii="Garamond" w:hAnsi="Garamond" w:cs="Tahoma"/>
          <w:sz w:val="22"/>
          <w:szCs w:val="22"/>
        </w:rPr>
      </w:pPr>
      <w:bookmarkStart w:id="7" w:name="OLE_LINK26"/>
      <w:r w:rsidRPr="005C5F19">
        <w:rPr>
          <w:rFonts w:ascii="Garamond" w:hAnsi="Garamond" w:cs="Tahoma"/>
          <w:sz w:val="22"/>
          <w:szCs w:val="22"/>
        </w:rPr>
        <w:t xml:space="preserve">Il/La sottoscritto/a_______________________ </w:t>
      </w:r>
      <w:proofErr w:type="spellStart"/>
      <w:r w:rsidRPr="005C5F19">
        <w:rPr>
          <w:rFonts w:ascii="Garamond" w:hAnsi="Garamond" w:cs="Tahoma"/>
          <w:sz w:val="22"/>
          <w:szCs w:val="22"/>
        </w:rPr>
        <w:t>nat</w:t>
      </w:r>
      <w:proofErr w:type="spellEnd"/>
      <w:r w:rsidRPr="005C5F19">
        <w:rPr>
          <w:rFonts w:ascii="Garamond" w:hAnsi="Garamond" w:cs="Tahoma"/>
          <w:sz w:val="22"/>
          <w:szCs w:val="22"/>
        </w:rPr>
        <w:t xml:space="preserve">__ a___________________________ il_______________ </w:t>
      </w:r>
      <w:proofErr w:type="spellStart"/>
      <w:r w:rsidRPr="005C5F19">
        <w:rPr>
          <w:rFonts w:ascii="Garamond" w:hAnsi="Garamond" w:cs="Tahoma"/>
          <w:sz w:val="22"/>
          <w:szCs w:val="22"/>
        </w:rPr>
        <w:t>Prov</w:t>
      </w:r>
      <w:proofErr w:type="spellEnd"/>
      <w:r w:rsidRPr="005C5F19">
        <w:rPr>
          <w:rFonts w:ascii="Garamond" w:hAnsi="Garamond" w:cs="Tahoma"/>
          <w:sz w:val="22"/>
          <w:szCs w:val="22"/>
        </w:rPr>
        <w:t>. ___ C.F._______________________________________residente in Comune di_________________ Prov. ___ Via_______________________________, n__ in qualità di_____________________________ della Ditta_________________________________ con sede in Comune di _______________________________ Prov. ___ CAP ________ Via___________________________________, n ___ C.F.______________________ P.I.___________________ Tel_____/__________ Fax_____/__________ E-mail_____________________</w:t>
      </w:r>
    </w:p>
    <w:bookmarkEnd w:id="7"/>
    <w:p w:rsidR="005C5F19" w:rsidRDefault="005C5F19" w:rsidP="00C02BF9">
      <w:pPr>
        <w:pStyle w:val="sche3"/>
        <w:jc w:val="center"/>
        <w:rPr>
          <w:rFonts w:ascii="Garamond" w:hAnsi="Garamond" w:cs="Tahoma"/>
          <w:b/>
          <w:sz w:val="22"/>
          <w:szCs w:val="22"/>
          <w:lang w:val="it-IT"/>
        </w:rPr>
      </w:pPr>
    </w:p>
    <w:p w:rsidR="00C02BF9" w:rsidRPr="005C5F19" w:rsidRDefault="00C02BF9" w:rsidP="00C02BF9">
      <w:pPr>
        <w:pStyle w:val="sche3"/>
        <w:jc w:val="center"/>
        <w:rPr>
          <w:rFonts w:ascii="Garamond" w:hAnsi="Garamond" w:cs="Tahoma"/>
          <w:b/>
          <w:sz w:val="24"/>
          <w:szCs w:val="22"/>
          <w:lang w:val="it-IT"/>
        </w:rPr>
      </w:pPr>
      <w:r w:rsidRPr="005C5F19">
        <w:rPr>
          <w:rFonts w:ascii="Garamond" w:hAnsi="Garamond" w:cs="Tahoma"/>
          <w:b/>
          <w:sz w:val="24"/>
          <w:szCs w:val="22"/>
          <w:lang w:val="it-IT"/>
        </w:rPr>
        <w:t>CHIEDE</w:t>
      </w:r>
    </w:p>
    <w:p w:rsidR="00C02BF9" w:rsidRPr="005C5F19" w:rsidRDefault="00C02BF9" w:rsidP="00C02BF9">
      <w:pPr>
        <w:pStyle w:val="sche3"/>
        <w:jc w:val="center"/>
        <w:rPr>
          <w:rFonts w:ascii="Garamond" w:hAnsi="Garamond" w:cs="Tahoma"/>
          <w:b/>
          <w:sz w:val="24"/>
          <w:szCs w:val="22"/>
          <w:lang w:val="it-IT"/>
        </w:rPr>
      </w:pPr>
    </w:p>
    <w:p w:rsidR="00C02BF9" w:rsidRPr="005C5F19" w:rsidRDefault="00C02BF9" w:rsidP="00C02BF9">
      <w:pPr>
        <w:shd w:val="clear" w:color="auto" w:fill="FFFFFF"/>
        <w:autoSpaceDE w:val="0"/>
        <w:autoSpaceDN w:val="0"/>
        <w:adjustRightInd w:val="0"/>
        <w:jc w:val="both"/>
        <w:rPr>
          <w:rFonts w:ascii="Garamond" w:hAnsi="Garamond" w:cs="Tahoma"/>
          <w:sz w:val="24"/>
          <w:szCs w:val="22"/>
        </w:rPr>
      </w:pPr>
      <w:r w:rsidRPr="005C5F19">
        <w:rPr>
          <w:rFonts w:ascii="Garamond" w:hAnsi="Garamond" w:cs="Tahoma"/>
          <w:color w:val="000000"/>
          <w:sz w:val="24"/>
          <w:szCs w:val="22"/>
        </w:rPr>
        <w:t>di essere ammesso a partecipare all’asta pubblica per</w:t>
      </w:r>
      <w:r w:rsidRPr="005C5F19">
        <w:rPr>
          <w:rFonts w:ascii="Garamond" w:hAnsi="Garamond"/>
          <w:sz w:val="24"/>
          <w:szCs w:val="22"/>
        </w:rPr>
        <w:t xml:space="preserve"> l’alienazione di </w:t>
      </w:r>
      <w:r w:rsidR="001922FD" w:rsidRPr="005C5F19">
        <w:rPr>
          <w:rFonts w:ascii="Garamond" w:hAnsi="Garamond"/>
          <w:sz w:val="24"/>
          <w:szCs w:val="22"/>
        </w:rPr>
        <w:t>un lotto composto da terreni edificabile ed agricolo</w:t>
      </w:r>
      <w:r w:rsidR="000456D5" w:rsidRPr="005C5F19">
        <w:rPr>
          <w:rFonts w:ascii="Garamond" w:hAnsi="Garamond"/>
          <w:sz w:val="24"/>
          <w:szCs w:val="22"/>
        </w:rPr>
        <w:t>, ubicat</w:t>
      </w:r>
      <w:r w:rsidR="001922FD" w:rsidRPr="005C5F19">
        <w:rPr>
          <w:rFonts w:ascii="Garamond" w:hAnsi="Garamond"/>
          <w:sz w:val="24"/>
          <w:szCs w:val="22"/>
        </w:rPr>
        <w:t>o in via Grisendi, in</w:t>
      </w:r>
      <w:r w:rsidR="00BD71E2" w:rsidRPr="005C5F19">
        <w:rPr>
          <w:rFonts w:ascii="Garamond" w:hAnsi="Garamond"/>
          <w:sz w:val="24"/>
          <w:szCs w:val="22"/>
        </w:rPr>
        <w:t xml:space="preserve"> C</w:t>
      </w:r>
      <w:r w:rsidR="000456D5" w:rsidRPr="005C5F19">
        <w:rPr>
          <w:rFonts w:ascii="Garamond" w:hAnsi="Garamond"/>
          <w:sz w:val="24"/>
          <w:szCs w:val="22"/>
        </w:rPr>
        <w:t>omune</w:t>
      </w:r>
      <w:r w:rsidR="00BD71E2" w:rsidRPr="005C5F19">
        <w:rPr>
          <w:rFonts w:ascii="Garamond" w:hAnsi="Garamond"/>
          <w:sz w:val="24"/>
          <w:szCs w:val="22"/>
        </w:rPr>
        <w:t xml:space="preserve"> </w:t>
      </w:r>
      <w:r w:rsidR="001922FD" w:rsidRPr="005C5F19">
        <w:rPr>
          <w:rFonts w:ascii="Garamond" w:hAnsi="Garamond"/>
          <w:sz w:val="24"/>
          <w:szCs w:val="22"/>
        </w:rPr>
        <w:t>di San</w:t>
      </w:r>
      <w:r w:rsidR="000456D5" w:rsidRPr="005C5F19">
        <w:rPr>
          <w:rFonts w:ascii="Garamond" w:hAnsi="Garamond"/>
          <w:sz w:val="24"/>
          <w:szCs w:val="22"/>
        </w:rPr>
        <w:t xml:space="preserve"> Polo d’Enza</w:t>
      </w:r>
      <w:r w:rsidR="009E423F">
        <w:rPr>
          <w:rFonts w:ascii="Garamond" w:hAnsi="Garamond"/>
          <w:sz w:val="24"/>
          <w:szCs w:val="22"/>
        </w:rPr>
        <w:t>, in qualità di:</w:t>
      </w:r>
    </w:p>
    <w:p w:rsidR="004B05E1" w:rsidRPr="005C5F19" w:rsidRDefault="004B05E1" w:rsidP="001922FD">
      <w:pPr>
        <w:pStyle w:val="sche3"/>
        <w:rPr>
          <w:rFonts w:ascii="Garamond" w:hAnsi="Garamond" w:cs="Tahoma"/>
          <w:sz w:val="22"/>
          <w:szCs w:val="22"/>
          <w:lang w:val="it-IT"/>
        </w:rPr>
      </w:pPr>
    </w:p>
    <w:p w:rsidR="00C02BF9" w:rsidRPr="005C5F19" w:rsidRDefault="00C02BF9" w:rsidP="00C02BF9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ind w:left="284" w:hanging="284"/>
        <w:rPr>
          <w:rFonts w:ascii="Garamond" w:hAnsi="Garamond" w:cs="Tahoma"/>
          <w:sz w:val="24"/>
          <w:szCs w:val="24"/>
          <w:u w:val="single"/>
          <w:lang w:val="it-IT"/>
        </w:rPr>
      </w:pPr>
      <w:r w:rsidRPr="005C5F19">
        <w:rPr>
          <w:rFonts w:ascii="Garamond" w:hAnsi="Garamond" w:cs="Tahoma"/>
          <w:sz w:val="24"/>
          <w:szCs w:val="24"/>
          <w:u w:val="single"/>
          <w:lang w:val="it-IT"/>
        </w:rPr>
        <w:t xml:space="preserve">Persona fisica </w:t>
      </w:r>
    </w:p>
    <w:p w:rsidR="00C02BF9" w:rsidRPr="005C5F19" w:rsidRDefault="00C02BF9" w:rsidP="00C02BF9">
      <w:pPr>
        <w:pStyle w:val="sche3"/>
        <w:tabs>
          <w:tab w:val="left" w:pos="284"/>
          <w:tab w:val="left" w:pos="1276"/>
        </w:tabs>
        <w:ind w:left="284"/>
        <w:rPr>
          <w:rFonts w:ascii="Garamond" w:hAnsi="Garamond" w:cs="Tahoma"/>
          <w:sz w:val="24"/>
          <w:szCs w:val="24"/>
          <w:u w:val="single"/>
          <w:lang w:val="it-IT"/>
        </w:rPr>
      </w:pPr>
    </w:p>
    <w:p w:rsidR="00C02BF9" w:rsidRPr="005C5F19" w:rsidRDefault="00C02BF9" w:rsidP="00C02BF9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ind w:left="284" w:hanging="284"/>
        <w:rPr>
          <w:rFonts w:ascii="Garamond" w:hAnsi="Garamond" w:cs="Tahoma"/>
          <w:sz w:val="24"/>
          <w:szCs w:val="24"/>
          <w:u w:val="single"/>
          <w:lang w:val="it-IT"/>
        </w:rPr>
      </w:pPr>
      <w:r w:rsidRPr="005C5F19">
        <w:rPr>
          <w:rFonts w:ascii="Garamond" w:hAnsi="Garamond" w:cs="Tahoma"/>
          <w:sz w:val="24"/>
          <w:szCs w:val="24"/>
          <w:u w:val="single"/>
          <w:lang w:val="it-IT"/>
        </w:rPr>
        <w:t>Persona giuridica</w:t>
      </w:r>
    </w:p>
    <w:p w:rsidR="00C02BF9" w:rsidRPr="005C5F19" w:rsidRDefault="00C02BF9" w:rsidP="00C02BF9">
      <w:pPr>
        <w:pStyle w:val="sche3"/>
        <w:tabs>
          <w:tab w:val="left" w:pos="284"/>
          <w:tab w:val="left" w:pos="1276"/>
        </w:tabs>
        <w:ind w:left="284"/>
        <w:rPr>
          <w:rFonts w:ascii="Garamond" w:hAnsi="Garamond" w:cs="Tahoma"/>
          <w:sz w:val="24"/>
          <w:szCs w:val="24"/>
          <w:u w:val="single"/>
          <w:lang w:val="it-IT"/>
        </w:rPr>
      </w:pPr>
    </w:p>
    <w:p w:rsidR="00C02BF9" w:rsidRPr="005C5F19" w:rsidRDefault="00C02BF9" w:rsidP="00C02BF9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ind w:left="284" w:hanging="284"/>
        <w:rPr>
          <w:rFonts w:ascii="Garamond" w:hAnsi="Garamond" w:cs="Tahoma"/>
          <w:sz w:val="24"/>
          <w:szCs w:val="24"/>
          <w:u w:val="single"/>
          <w:lang w:val="it-IT"/>
        </w:rPr>
      </w:pPr>
      <w:r w:rsidRPr="005C5F19">
        <w:rPr>
          <w:rFonts w:ascii="Garamond" w:hAnsi="Garamond" w:cs="Tahoma"/>
          <w:sz w:val="24"/>
          <w:szCs w:val="24"/>
          <w:u w:val="single"/>
          <w:lang w:val="it-IT"/>
        </w:rPr>
        <w:t>Procuratore</w:t>
      </w:r>
    </w:p>
    <w:p w:rsidR="00C02BF9" w:rsidRPr="005C5F19" w:rsidRDefault="00C02BF9" w:rsidP="00C02BF9">
      <w:pPr>
        <w:pStyle w:val="sche3"/>
        <w:tabs>
          <w:tab w:val="left" w:pos="284"/>
          <w:tab w:val="left" w:pos="1276"/>
        </w:tabs>
        <w:ind w:left="284"/>
        <w:rPr>
          <w:rFonts w:ascii="Garamond" w:hAnsi="Garamond" w:cs="Tahoma"/>
          <w:sz w:val="24"/>
          <w:szCs w:val="24"/>
          <w:u w:val="single"/>
          <w:lang w:val="it-IT"/>
        </w:rPr>
      </w:pPr>
    </w:p>
    <w:p w:rsidR="00C02BF9" w:rsidRPr="005C5F19" w:rsidRDefault="00C02BF9" w:rsidP="00C02BF9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ind w:left="284" w:hanging="284"/>
        <w:rPr>
          <w:rFonts w:ascii="Garamond" w:hAnsi="Garamond" w:cs="Tahoma"/>
          <w:sz w:val="24"/>
          <w:szCs w:val="24"/>
          <w:lang w:val="it-IT"/>
        </w:rPr>
      </w:pPr>
      <w:r w:rsidRPr="005C5F19">
        <w:rPr>
          <w:rFonts w:ascii="Garamond" w:hAnsi="Garamond" w:cs="Tahoma"/>
          <w:sz w:val="24"/>
          <w:szCs w:val="24"/>
          <w:u w:val="single"/>
          <w:lang w:val="it-IT"/>
        </w:rPr>
        <w:t xml:space="preserve">Persona fisica/giuridica per conto di persona da nominare </w:t>
      </w:r>
      <w:r w:rsidRPr="005C5F19">
        <w:rPr>
          <w:rFonts w:ascii="Garamond" w:hAnsi="Garamond" w:cs="Tahoma"/>
          <w:sz w:val="24"/>
          <w:szCs w:val="24"/>
          <w:lang w:val="it-IT"/>
        </w:rPr>
        <w:t>che verrà dichiarata entro tre giorni dall’eventuale aggiudicazione. La persona nominata dovrà accettare la dichiarazione entro i successivi tre giorni, mediante atto pubblico con firma autenticata dal notaio. In mancanza di ciò l’offerente sarà considerato, a tutti gli effetti di legge, come vero ed unico aggiudicatario.</w:t>
      </w:r>
    </w:p>
    <w:p w:rsidR="00C02BF9" w:rsidRPr="005C5F19" w:rsidRDefault="00C02BF9" w:rsidP="00C02BF9">
      <w:pPr>
        <w:pStyle w:val="sche3"/>
        <w:tabs>
          <w:tab w:val="left" w:pos="284"/>
          <w:tab w:val="num" w:pos="1080"/>
          <w:tab w:val="left" w:pos="1276"/>
        </w:tabs>
        <w:ind w:left="284"/>
        <w:rPr>
          <w:rFonts w:ascii="Garamond" w:hAnsi="Garamond" w:cs="Tahoma"/>
          <w:sz w:val="24"/>
          <w:szCs w:val="24"/>
          <w:u w:val="single"/>
          <w:lang w:val="it-IT"/>
        </w:rPr>
      </w:pPr>
    </w:p>
    <w:p w:rsidR="00C02BF9" w:rsidRPr="005C5F19" w:rsidRDefault="00C02BF9" w:rsidP="00C02BF9">
      <w:pPr>
        <w:widowControl/>
        <w:numPr>
          <w:ilvl w:val="12"/>
          <w:numId w:val="0"/>
        </w:numPr>
        <w:jc w:val="center"/>
        <w:rPr>
          <w:rFonts w:ascii="Garamond" w:hAnsi="Garamond" w:cs="Tahoma"/>
          <w:b/>
          <w:sz w:val="24"/>
          <w:szCs w:val="24"/>
        </w:rPr>
      </w:pPr>
    </w:p>
    <w:p w:rsidR="00C02BF9" w:rsidRPr="005C5F19" w:rsidRDefault="00C02BF9" w:rsidP="00C02BF9">
      <w:pPr>
        <w:widowControl/>
        <w:numPr>
          <w:ilvl w:val="12"/>
          <w:numId w:val="0"/>
        </w:numPr>
        <w:jc w:val="center"/>
        <w:rPr>
          <w:rFonts w:ascii="Garamond" w:hAnsi="Garamond" w:cs="Tahoma"/>
          <w:b/>
          <w:sz w:val="24"/>
          <w:szCs w:val="24"/>
        </w:rPr>
      </w:pPr>
      <w:r w:rsidRPr="005C5F19">
        <w:rPr>
          <w:rFonts w:ascii="Garamond" w:hAnsi="Garamond" w:cs="Tahoma"/>
          <w:b/>
          <w:sz w:val="24"/>
          <w:szCs w:val="24"/>
        </w:rPr>
        <w:t xml:space="preserve">DICHIARA </w:t>
      </w:r>
    </w:p>
    <w:p w:rsidR="00C02BF9" w:rsidRPr="005C5F19" w:rsidRDefault="00C02BF9" w:rsidP="00C02BF9">
      <w:pPr>
        <w:widowControl/>
        <w:tabs>
          <w:tab w:val="left" w:pos="0"/>
          <w:tab w:val="left" w:pos="426"/>
        </w:tabs>
        <w:ind w:right="56"/>
        <w:jc w:val="both"/>
        <w:rPr>
          <w:rFonts w:ascii="Garamond" w:hAnsi="Garamond" w:cs="Tahoma"/>
          <w:b/>
          <w:sz w:val="24"/>
          <w:szCs w:val="24"/>
        </w:rPr>
      </w:pPr>
    </w:p>
    <w:p w:rsidR="00C02BF9" w:rsidRPr="005C5F19" w:rsidRDefault="00C02BF9" w:rsidP="00C02BF9">
      <w:pPr>
        <w:widowControl/>
        <w:tabs>
          <w:tab w:val="left" w:pos="0"/>
          <w:tab w:val="left" w:pos="426"/>
        </w:tabs>
        <w:ind w:right="56"/>
        <w:jc w:val="both"/>
        <w:rPr>
          <w:rFonts w:ascii="Garamond" w:hAnsi="Garamond" w:cs="Tahoma"/>
          <w:b/>
          <w:sz w:val="24"/>
          <w:szCs w:val="24"/>
        </w:rPr>
      </w:pPr>
    </w:p>
    <w:p w:rsidR="00C02BF9" w:rsidRDefault="00C02BF9" w:rsidP="00C02BF9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bookmarkStart w:id="8" w:name="OLE_LINK28"/>
      <w:r w:rsidRPr="005C5F19">
        <w:rPr>
          <w:rFonts w:ascii="Garamond" w:hAnsi="Garamond" w:cs="Tahoma"/>
          <w:sz w:val="24"/>
          <w:szCs w:val="24"/>
        </w:rPr>
        <w:t>di accettare senza condizione o riserva alcuna, tutte le condizioni e le modalità per l’esperime</w:t>
      </w:r>
      <w:r w:rsidR="0006499C" w:rsidRPr="005C5F19">
        <w:rPr>
          <w:rFonts w:ascii="Garamond" w:hAnsi="Garamond" w:cs="Tahoma"/>
          <w:sz w:val="24"/>
          <w:szCs w:val="24"/>
        </w:rPr>
        <w:t>nto della presente procedura d’asta contenute nell’avviso d’ast</w:t>
      </w:r>
      <w:r w:rsidRPr="005C5F19">
        <w:rPr>
          <w:rFonts w:ascii="Garamond" w:hAnsi="Garamond" w:cs="Tahoma"/>
          <w:sz w:val="24"/>
          <w:szCs w:val="24"/>
        </w:rPr>
        <w:t>a, nei suoi allegati e nell’allegato “Specifiche tecniche ed urbanistiche</w:t>
      </w:r>
      <w:r w:rsidR="005C5F19" w:rsidRPr="005C5F19">
        <w:rPr>
          <w:rFonts w:ascii="Garamond" w:hAnsi="Garamond" w:cs="Tahoma"/>
          <w:sz w:val="24"/>
          <w:szCs w:val="24"/>
        </w:rPr>
        <w:t xml:space="preserve"> di terreno edificabile ed agricolo ubicato in San Polo d’Enza</w:t>
      </w:r>
      <w:r w:rsidRPr="005C5F19">
        <w:rPr>
          <w:rFonts w:ascii="Garamond" w:hAnsi="Garamond" w:cs="Tahoma"/>
          <w:sz w:val="24"/>
          <w:szCs w:val="24"/>
        </w:rPr>
        <w:t>”;</w:t>
      </w:r>
    </w:p>
    <w:p w:rsidR="00807955" w:rsidRDefault="00807955" w:rsidP="00807955">
      <w:pPr>
        <w:widowControl/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</w:p>
    <w:p w:rsidR="00807955" w:rsidRDefault="00807955" w:rsidP="00807955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 w:rsidRPr="00807955">
        <w:rPr>
          <w:rFonts w:ascii="Garamond" w:hAnsi="Garamond" w:cs="Tahoma"/>
          <w:sz w:val="24"/>
          <w:szCs w:val="24"/>
        </w:rPr>
        <w:t>di non essere interdetto, inabilitato o fallito e che a suo carico, negli ultimi cinque anni, non siano state attivate procedure per la dichiarazione di nessuno di tali stati;</w:t>
      </w:r>
    </w:p>
    <w:p w:rsidR="00807955" w:rsidRDefault="00807955" w:rsidP="00807955">
      <w:pPr>
        <w:pStyle w:val="Paragrafoelenco"/>
        <w:rPr>
          <w:rFonts w:ascii="Garamond" w:hAnsi="Garamond" w:cs="Tahoma"/>
          <w:sz w:val="24"/>
          <w:szCs w:val="24"/>
        </w:rPr>
      </w:pPr>
    </w:p>
    <w:p w:rsidR="00807955" w:rsidRDefault="00807955" w:rsidP="00807955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 w:rsidRPr="00807955">
        <w:rPr>
          <w:rFonts w:ascii="Garamond" w:hAnsi="Garamond" w:cs="Tahoma"/>
          <w:sz w:val="24"/>
          <w:szCs w:val="24"/>
        </w:rPr>
        <w:t xml:space="preserve">l'inesistenza, a suo carico, di condanne penali che comportino la perdita o la sospensione della capacità di contrarre con la Pubblica Amministrazione, ex art. 80 del d. </w:t>
      </w:r>
      <w:proofErr w:type="spellStart"/>
      <w:r w:rsidRPr="00807955">
        <w:rPr>
          <w:rFonts w:ascii="Garamond" w:hAnsi="Garamond" w:cs="Tahoma"/>
          <w:sz w:val="24"/>
          <w:szCs w:val="24"/>
        </w:rPr>
        <w:t>lgs</w:t>
      </w:r>
      <w:proofErr w:type="spellEnd"/>
      <w:r w:rsidRPr="00807955">
        <w:rPr>
          <w:rFonts w:ascii="Garamond" w:hAnsi="Garamond" w:cs="Tahoma"/>
          <w:sz w:val="24"/>
          <w:szCs w:val="24"/>
        </w:rPr>
        <w:t>. 50/2016;</w:t>
      </w:r>
    </w:p>
    <w:p w:rsidR="00807955" w:rsidRDefault="00807955" w:rsidP="00807955">
      <w:pPr>
        <w:pStyle w:val="Paragrafoelenco"/>
        <w:rPr>
          <w:rFonts w:ascii="Garamond" w:hAnsi="Garamond" w:cs="Tahoma"/>
          <w:sz w:val="24"/>
          <w:szCs w:val="24"/>
        </w:rPr>
      </w:pPr>
    </w:p>
    <w:p w:rsidR="00807955" w:rsidRDefault="00807955" w:rsidP="00807955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 w:rsidRPr="00807955">
        <w:rPr>
          <w:rFonts w:ascii="Garamond" w:hAnsi="Garamond" w:cs="Tahoma"/>
          <w:sz w:val="24"/>
          <w:szCs w:val="24"/>
        </w:rPr>
        <w:t>di conoscere ed accettare incondizionatamente le indicazioni contenute nel</w:t>
      </w:r>
      <w:r>
        <w:rPr>
          <w:rFonts w:ascii="Garamond" w:hAnsi="Garamond" w:cs="Tahoma"/>
          <w:sz w:val="24"/>
          <w:szCs w:val="24"/>
        </w:rPr>
        <w:t>l’</w:t>
      </w:r>
      <w:r w:rsidRPr="00807955">
        <w:rPr>
          <w:rFonts w:ascii="Garamond" w:hAnsi="Garamond" w:cs="Tahoma"/>
          <w:sz w:val="24"/>
          <w:szCs w:val="24"/>
        </w:rPr>
        <w:t xml:space="preserve"> avviso</w:t>
      </w:r>
      <w:r>
        <w:rPr>
          <w:rFonts w:ascii="Garamond" w:hAnsi="Garamond" w:cs="Tahoma"/>
          <w:sz w:val="24"/>
          <w:szCs w:val="24"/>
        </w:rPr>
        <w:t xml:space="preserve"> d’asta</w:t>
      </w:r>
      <w:r w:rsidRPr="00807955">
        <w:rPr>
          <w:rFonts w:ascii="Garamond" w:hAnsi="Garamond" w:cs="Tahoma"/>
          <w:sz w:val="24"/>
          <w:szCs w:val="24"/>
        </w:rPr>
        <w:t>;</w:t>
      </w:r>
    </w:p>
    <w:p w:rsidR="00807955" w:rsidRDefault="00807955" w:rsidP="00807955">
      <w:pPr>
        <w:pStyle w:val="Paragrafoelenco"/>
        <w:rPr>
          <w:rFonts w:ascii="Garamond" w:hAnsi="Garamond" w:cs="Tahoma"/>
          <w:sz w:val="24"/>
          <w:szCs w:val="24"/>
        </w:rPr>
      </w:pPr>
    </w:p>
    <w:p w:rsidR="00807955" w:rsidRDefault="00807955" w:rsidP="00807955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 w:rsidRPr="00807955">
        <w:rPr>
          <w:rFonts w:ascii="Garamond" w:hAnsi="Garamond" w:cs="Tahoma"/>
          <w:sz w:val="24"/>
          <w:szCs w:val="24"/>
        </w:rPr>
        <w:t xml:space="preserve">di non essere stato sottoposto a misure di prevenzione di cui al </w:t>
      </w:r>
      <w:proofErr w:type="spellStart"/>
      <w:r w:rsidRPr="00807955">
        <w:rPr>
          <w:rFonts w:ascii="Garamond" w:hAnsi="Garamond" w:cs="Tahoma"/>
          <w:sz w:val="24"/>
          <w:szCs w:val="24"/>
        </w:rPr>
        <w:t>D.Lgs.</w:t>
      </w:r>
      <w:proofErr w:type="spellEnd"/>
      <w:r w:rsidRPr="00807955">
        <w:rPr>
          <w:rFonts w:ascii="Garamond" w:hAnsi="Garamond" w:cs="Tahoma"/>
          <w:sz w:val="24"/>
          <w:szCs w:val="24"/>
        </w:rPr>
        <w:t xml:space="preserve"> 159/2011 e di non essere stato a conoscenza dell'esistenza di procedimenti in corso per l'applicazione delle misure di prevenzione;</w:t>
      </w:r>
    </w:p>
    <w:p w:rsidR="00807955" w:rsidRDefault="00807955" w:rsidP="00807955">
      <w:pPr>
        <w:pStyle w:val="Paragrafoelenco"/>
        <w:rPr>
          <w:rFonts w:ascii="Garamond" w:hAnsi="Garamond" w:cs="Tahoma"/>
          <w:sz w:val="24"/>
          <w:szCs w:val="24"/>
        </w:rPr>
      </w:pPr>
    </w:p>
    <w:p w:rsidR="00807955" w:rsidRDefault="00807955" w:rsidP="00807955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 w:rsidRPr="00807955">
        <w:rPr>
          <w:rFonts w:ascii="Garamond" w:hAnsi="Garamond" w:cs="Tahoma"/>
          <w:sz w:val="24"/>
          <w:szCs w:val="24"/>
        </w:rPr>
        <w:t>di non avere reso false dichiarazioni in merito ai requisiti e alle condizioni rilevanti per concorrere all'asta pubblica;</w:t>
      </w:r>
    </w:p>
    <w:p w:rsidR="00807955" w:rsidRDefault="00807955" w:rsidP="00807955">
      <w:pPr>
        <w:pStyle w:val="Paragrafoelenco"/>
        <w:rPr>
          <w:rFonts w:ascii="Garamond" w:hAnsi="Garamond" w:cs="Tahoma"/>
          <w:sz w:val="24"/>
          <w:szCs w:val="24"/>
        </w:rPr>
      </w:pPr>
    </w:p>
    <w:p w:rsidR="00807955" w:rsidRDefault="00807955" w:rsidP="00807955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 w:rsidRPr="00807955">
        <w:rPr>
          <w:rFonts w:ascii="Garamond" w:hAnsi="Garamond" w:cs="Tahoma"/>
          <w:sz w:val="24"/>
          <w:szCs w:val="24"/>
        </w:rPr>
        <w:t>di non avere commesso violazioni, definitivamente accertate, rispetto agli obblighi relativi al pagamento delle imposte e tasse secondo la legislazione italiana o quella dello Stato di appartenenza;</w:t>
      </w:r>
    </w:p>
    <w:p w:rsidR="00807955" w:rsidRDefault="00807955" w:rsidP="00807955">
      <w:pPr>
        <w:pStyle w:val="Paragrafoelenco"/>
        <w:rPr>
          <w:rFonts w:ascii="Garamond" w:hAnsi="Garamond" w:cs="Tahoma"/>
          <w:sz w:val="24"/>
          <w:szCs w:val="24"/>
        </w:rPr>
      </w:pPr>
    </w:p>
    <w:p w:rsidR="00807955" w:rsidRPr="00807955" w:rsidRDefault="00807955" w:rsidP="00807955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 w:rsidRPr="00807955">
        <w:rPr>
          <w:rFonts w:ascii="Garamond" w:hAnsi="Garamond" w:cs="Tahoma"/>
          <w:sz w:val="24"/>
          <w:szCs w:val="24"/>
        </w:rPr>
        <w:t>per le Imprese e le Società: di essere iscritte presso la C.C.I.A.A. e di avere legali rappresentanti nei confronti dei quali non pende alcuna procedura di fallimento o liquidazione;</w:t>
      </w:r>
    </w:p>
    <w:p w:rsidR="00807955" w:rsidRDefault="00807955" w:rsidP="00807955">
      <w:pPr>
        <w:widowControl/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</w:p>
    <w:p w:rsidR="00807955" w:rsidRDefault="00807955" w:rsidP="00807955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bookmarkStart w:id="9" w:name="OLE_LINK15"/>
      <w:r w:rsidRPr="00807955">
        <w:rPr>
          <w:rFonts w:ascii="Garamond" w:hAnsi="Garamond" w:cs="Tahoma"/>
          <w:sz w:val="24"/>
          <w:szCs w:val="24"/>
        </w:rPr>
        <w:t xml:space="preserve">per le Imprese e le Società: </w:t>
      </w:r>
      <w:bookmarkEnd w:id="9"/>
      <w:r w:rsidRPr="00807955">
        <w:rPr>
          <w:rFonts w:ascii="Garamond" w:hAnsi="Garamond" w:cs="Tahoma"/>
          <w:sz w:val="24"/>
          <w:szCs w:val="24"/>
        </w:rPr>
        <w:t>di aver adempiuto all’interno della propria azienda agli obblighi previsti dalle vigenti norme in materia di sicurezza e che l’impresa mantiene le seguenti posizioni previdenziali e assicurative ed è in regola con i relativi versamenti (a pena di revoca dell’affidament</w:t>
      </w:r>
      <w:r w:rsidR="004C6580">
        <w:rPr>
          <w:rFonts w:ascii="Garamond" w:hAnsi="Garamond" w:cs="Tahoma"/>
          <w:sz w:val="24"/>
          <w:szCs w:val="24"/>
        </w:rPr>
        <w:t>o)</w:t>
      </w:r>
    </w:p>
    <w:p w:rsidR="004C6580" w:rsidRDefault="004C6580" w:rsidP="004C6580">
      <w:pPr>
        <w:pStyle w:val="Paragrafoelenco"/>
        <w:rPr>
          <w:rFonts w:ascii="Garamond" w:hAnsi="Garamond" w:cs="Tahoma"/>
          <w:sz w:val="24"/>
          <w:szCs w:val="24"/>
        </w:rPr>
      </w:pPr>
    </w:p>
    <w:p w:rsidR="004C6580" w:rsidRDefault="004C6580" w:rsidP="004C6580">
      <w:pPr>
        <w:widowControl/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……………………………………………………..</w:t>
      </w:r>
    </w:p>
    <w:p w:rsidR="004C6580" w:rsidRPr="00807955" w:rsidRDefault="004C6580" w:rsidP="004C6580">
      <w:pPr>
        <w:widowControl/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……………………………………………………..</w:t>
      </w:r>
      <w:bookmarkStart w:id="10" w:name="_GoBack"/>
      <w:bookmarkEnd w:id="10"/>
    </w:p>
    <w:p w:rsidR="00C02BF9" w:rsidRPr="005C5F19" w:rsidRDefault="00C02BF9" w:rsidP="00C02BF9">
      <w:pPr>
        <w:widowControl/>
        <w:tabs>
          <w:tab w:val="left" w:pos="0"/>
          <w:tab w:val="left" w:pos="426"/>
        </w:tabs>
        <w:ind w:right="56"/>
        <w:jc w:val="both"/>
        <w:rPr>
          <w:rFonts w:ascii="Garamond" w:hAnsi="Garamond" w:cs="Tahoma"/>
          <w:sz w:val="24"/>
          <w:szCs w:val="24"/>
        </w:rPr>
      </w:pPr>
    </w:p>
    <w:p w:rsidR="00C02BF9" w:rsidRPr="005C5F19" w:rsidRDefault="00C02BF9" w:rsidP="00C02BF9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Garamond" w:hAnsi="Garamond" w:cs="Tahoma"/>
          <w:sz w:val="24"/>
          <w:szCs w:val="24"/>
        </w:rPr>
      </w:pPr>
      <w:r w:rsidRPr="005C5F19">
        <w:rPr>
          <w:rFonts w:ascii="Garamond" w:hAnsi="Garamond" w:cs="Tahoma"/>
          <w:sz w:val="24"/>
          <w:szCs w:val="24"/>
        </w:rPr>
        <w:t xml:space="preserve">di essersi recato sul posto dove </w:t>
      </w:r>
      <w:r w:rsidR="001922FD" w:rsidRPr="005C5F19">
        <w:rPr>
          <w:rFonts w:ascii="Garamond" w:hAnsi="Garamond" w:cs="Tahoma"/>
          <w:sz w:val="24"/>
          <w:szCs w:val="24"/>
        </w:rPr>
        <w:t>è ubicato il lotto</w:t>
      </w:r>
      <w:r w:rsidRPr="005C5F19">
        <w:rPr>
          <w:rFonts w:ascii="Garamond" w:hAnsi="Garamond" w:cs="Tahoma"/>
          <w:sz w:val="24"/>
          <w:szCs w:val="24"/>
        </w:rPr>
        <w:t>, di aver chiara e completa conoscenza della consistenza e della relativa situazione urbanistica giudicandol</w:t>
      </w:r>
      <w:r w:rsidR="001922FD" w:rsidRPr="005C5F19">
        <w:rPr>
          <w:rFonts w:ascii="Garamond" w:hAnsi="Garamond" w:cs="Tahoma"/>
          <w:sz w:val="24"/>
          <w:szCs w:val="24"/>
        </w:rPr>
        <w:t>o</w:t>
      </w:r>
      <w:r w:rsidRPr="005C5F19">
        <w:rPr>
          <w:rFonts w:ascii="Garamond" w:hAnsi="Garamond" w:cs="Tahoma"/>
          <w:sz w:val="24"/>
          <w:szCs w:val="24"/>
        </w:rPr>
        <w:t xml:space="preserve"> di valore tale da consentire di presentare l’offerta;</w:t>
      </w:r>
    </w:p>
    <w:p w:rsidR="00C02BF9" w:rsidRPr="005C5F19" w:rsidRDefault="00C02BF9" w:rsidP="00C02BF9">
      <w:pPr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4"/>
          <w:szCs w:val="24"/>
        </w:rPr>
      </w:pPr>
      <w:bookmarkStart w:id="11" w:name="OLE_LINK30"/>
      <w:bookmarkEnd w:id="8"/>
    </w:p>
    <w:p w:rsidR="00C02BF9" w:rsidRPr="005C5F19" w:rsidRDefault="00C02BF9" w:rsidP="00C02BF9">
      <w:pPr>
        <w:widowControl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Garamond" w:hAnsi="Garamond" w:cs="Tahoma"/>
          <w:sz w:val="24"/>
          <w:szCs w:val="24"/>
        </w:rPr>
      </w:pPr>
      <w:r w:rsidRPr="005C5F19">
        <w:rPr>
          <w:rFonts w:ascii="Garamond" w:hAnsi="Garamond" w:cs="Tahoma"/>
          <w:sz w:val="24"/>
          <w:szCs w:val="24"/>
        </w:rPr>
        <w:t xml:space="preserve">di autorizzare la stazione </w:t>
      </w:r>
      <w:r w:rsidR="001922FD" w:rsidRPr="005C5F19">
        <w:rPr>
          <w:rFonts w:ascii="Garamond" w:hAnsi="Garamond" w:cs="Tahoma"/>
          <w:sz w:val="24"/>
          <w:szCs w:val="24"/>
        </w:rPr>
        <w:t>banditrice affinché</w:t>
      </w:r>
      <w:r w:rsidRPr="005C5F19">
        <w:rPr>
          <w:rFonts w:ascii="Garamond" w:hAnsi="Garamond" w:cs="Tahoma"/>
          <w:sz w:val="24"/>
          <w:szCs w:val="24"/>
        </w:rPr>
        <w:t xml:space="preserve"> le comunicazioni siano fatte tramite fax o pec indicando il numero al quale inoltrarle ovvero: (indicare numero di fax o </w:t>
      </w:r>
      <w:proofErr w:type="spellStart"/>
      <w:r w:rsidR="001922FD" w:rsidRPr="005C5F19">
        <w:rPr>
          <w:rFonts w:ascii="Garamond" w:hAnsi="Garamond" w:cs="Tahoma"/>
          <w:sz w:val="24"/>
          <w:szCs w:val="24"/>
        </w:rPr>
        <w:t>pec</w:t>
      </w:r>
      <w:proofErr w:type="spellEnd"/>
      <w:r w:rsidR="001922FD" w:rsidRPr="005C5F19">
        <w:rPr>
          <w:rFonts w:ascii="Garamond" w:hAnsi="Garamond" w:cs="Tahoma"/>
          <w:sz w:val="24"/>
          <w:szCs w:val="24"/>
        </w:rPr>
        <w:t>) …</w:t>
      </w:r>
      <w:r w:rsidR="005C5F19" w:rsidRPr="005C5F19">
        <w:rPr>
          <w:rFonts w:ascii="Garamond" w:hAnsi="Garamond" w:cs="Tahoma"/>
          <w:sz w:val="24"/>
          <w:szCs w:val="24"/>
        </w:rPr>
        <w:t>……………………………...;</w:t>
      </w:r>
    </w:p>
    <w:p w:rsidR="005C5F19" w:rsidRPr="005C5F19" w:rsidRDefault="005C5F19" w:rsidP="005C5F19">
      <w:pPr>
        <w:widowControl/>
        <w:tabs>
          <w:tab w:val="left" w:pos="720"/>
        </w:tabs>
        <w:ind w:left="360"/>
        <w:jc w:val="both"/>
        <w:rPr>
          <w:rFonts w:ascii="Garamond" w:hAnsi="Garamond" w:cs="Tahoma"/>
          <w:sz w:val="24"/>
          <w:szCs w:val="24"/>
        </w:rPr>
      </w:pPr>
    </w:p>
    <w:p w:rsidR="005C5F19" w:rsidRPr="005C5F19" w:rsidRDefault="005C5F19" w:rsidP="005C5F19">
      <w:pPr>
        <w:widowControl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Garamond" w:hAnsi="Garamond" w:cs="Tahoma"/>
          <w:sz w:val="24"/>
          <w:szCs w:val="24"/>
        </w:rPr>
      </w:pPr>
      <w:r w:rsidRPr="005C5F19">
        <w:rPr>
          <w:rFonts w:ascii="Garamond" w:hAnsi="Garamond" w:cs="Tahoma"/>
          <w:sz w:val="24"/>
          <w:szCs w:val="24"/>
        </w:rPr>
        <w:t>di essere informato, ai sensi e per gli effetti del d.lgs.30 giugno 2003, n. 196, che i dati personali raccolti saranno trattati, anche con strumenti informatici, nell’ambito della presente gara, nonché dell’esistenza dei diritti di cui all’art. 7 del medesimo decreto legislativo e di aver preso visione dell’informativa per il trattamento dei dati personali ai sensi dell’art. 13 del Regolamento Europeo n. 679/2016, disponibile al seguente collegamento informatico http://www.unionevaldenza.it/servizi/bandi/informativa-privacy-appalti/view .</w:t>
      </w:r>
    </w:p>
    <w:p w:rsidR="005C5F19" w:rsidRPr="005C5F19" w:rsidRDefault="005C5F19" w:rsidP="005C5F19">
      <w:pPr>
        <w:widowControl/>
        <w:tabs>
          <w:tab w:val="left" w:pos="720"/>
        </w:tabs>
        <w:ind w:left="360"/>
        <w:jc w:val="both"/>
        <w:rPr>
          <w:rFonts w:ascii="Garamond" w:hAnsi="Garamond" w:cs="Tahoma"/>
          <w:sz w:val="24"/>
          <w:szCs w:val="24"/>
        </w:rPr>
      </w:pPr>
    </w:p>
    <w:p w:rsidR="00C02BF9" w:rsidRPr="005C5F19" w:rsidRDefault="00C02BF9" w:rsidP="00C02BF9">
      <w:pPr>
        <w:pStyle w:val="Paragrafoelenco"/>
        <w:rPr>
          <w:rFonts w:ascii="Garamond" w:hAnsi="Garamond" w:cs="Tahoma"/>
          <w:color w:val="000000"/>
          <w:sz w:val="24"/>
          <w:szCs w:val="24"/>
        </w:rPr>
      </w:pPr>
    </w:p>
    <w:bookmarkEnd w:id="11"/>
    <w:p w:rsidR="00C02BF9" w:rsidRPr="005C5F19" w:rsidRDefault="00C02BF9" w:rsidP="00C02BF9">
      <w:pPr>
        <w:widowControl/>
        <w:numPr>
          <w:ilvl w:val="12"/>
          <w:numId w:val="0"/>
        </w:numPr>
        <w:tabs>
          <w:tab w:val="left" w:pos="0"/>
        </w:tabs>
        <w:jc w:val="both"/>
        <w:rPr>
          <w:rFonts w:ascii="Garamond" w:hAnsi="Garamond" w:cs="Tahoma"/>
          <w:b/>
          <w:sz w:val="24"/>
          <w:szCs w:val="24"/>
          <w:u w:val="single"/>
        </w:rPr>
      </w:pPr>
      <w:r w:rsidRPr="005C5F19">
        <w:rPr>
          <w:rFonts w:ascii="Garamond" w:hAnsi="Garamond" w:cs="Tahoma"/>
          <w:b/>
          <w:sz w:val="24"/>
          <w:szCs w:val="24"/>
          <w:u w:val="single"/>
        </w:rPr>
        <w:t xml:space="preserve">                  </w:t>
      </w:r>
    </w:p>
    <w:p w:rsidR="00C02BF9" w:rsidRPr="005C5F19" w:rsidRDefault="00C02BF9" w:rsidP="00C02BF9">
      <w:pPr>
        <w:widowControl/>
        <w:tabs>
          <w:tab w:val="left" w:pos="0"/>
        </w:tabs>
        <w:spacing w:line="360" w:lineRule="auto"/>
        <w:jc w:val="both"/>
        <w:rPr>
          <w:rFonts w:ascii="Garamond" w:hAnsi="Garamond" w:cs="Tahoma"/>
          <w:sz w:val="24"/>
          <w:szCs w:val="24"/>
        </w:rPr>
      </w:pPr>
      <w:r w:rsidRPr="005C5F19">
        <w:rPr>
          <w:rFonts w:ascii="Garamond" w:hAnsi="Garamond" w:cs="Tahoma"/>
          <w:sz w:val="24"/>
          <w:szCs w:val="24"/>
        </w:rPr>
        <w:t xml:space="preserve">Luogo a data _______________________ </w:t>
      </w:r>
    </w:p>
    <w:p w:rsidR="00C02BF9" w:rsidRPr="005C5F19" w:rsidRDefault="00C02BF9" w:rsidP="00C02BF9">
      <w:pPr>
        <w:widowControl/>
        <w:tabs>
          <w:tab w:val="left" w:pos="0"/>
        </w:tabs>
        <w:jc w:val="center"/>
        <w:rPr>
          <w:rFonts w:ascii="Garamond" w:hAnsi="Garamond" w:cs="Tahoma"/>
          <w:sz w:val="24"/>
          <w:szCs w:val="24"/>
        </w:rPr>
      </w:pP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  <w:t>IL RICHIEDENTE</w:t>
      </w:r>
      <w:r w:rsidRPr="005C5F19">
        <w:rPr>
          <w:rStyle w:val="Rimandonotaapidipagina"/>
          <w:rFonts w:ascii="Garamond" w:hAnsi="Garamond" w:cs="Tahoma"/>
          <w:sz w:val="24"/>
          <w:szCs w:val="24"/>
        </w:rPr>
        <w:footnoteReference w:id="1"/>
      </w:r>
    </w:p>
    <w:p w:rsidR="00C02BF9" w:rsidRPr="005C5F19" w:rsidRDefault="00C02BF9" w:rsidP="00C02BF9">
      <w:pPr>
        <w:widowControl/>
        <w:tabs>
          <w:tab w:val="left" w:pos="0"/>
        </w:tabs>
        <w:rPr>
          <w:rFonts w:ascii="Garamond" w:hAnsi="Garamond" w:cs="Tahoma"/>
          <w:sz w:val="24"/>
          <w:szCs w:val="24"/>
        </w:rPr>
      </w:pP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Pr="005C5F19">
        <w:rPr>
          <w:rFonts w:ascii="Garamond" w:hAnsi="Garamond" w:cs="Tahoma"/>
          <w:sz w:val="24"/>
          <w:szCs w:val="24"/>
        </w:rPr>
        <w:tab/>
      </w:r>
      <w:r w:rsidR="00296132">
        <w:rPr>
          <w:rFonts w:ascii="Garamond" w:hAnsi="Garamond" w:cs="Tahoma"/>
          <w:sz w:val="24"/>
          <w:szCs w:val="24"/>
        </w:rPr>
        <w:t xml:space="preserve">  </w:t>
      </w:r>
      <w:r w:rsidRPr="005C5F19">
        <w:rPr>
          <w:rFonts w:ascii="Garamond" w:hAnsi="Garamond" w:cs="Tahoma"/>
          <w:sz w:val="24"/>
          <w:szCs w:val="24"/>
        </w:rPr>
        <w:t>(timbro e firma)</w:t>
      </w:r>
    </w:p>
    <w:p w:rsidR="00750A4C" w:rsidRPr="005C5F19" w:rsidRDefault="00750A4C">
      <w:pPr>
        <w:rPr>
          <w:rFonts w:ascii="Garamond" w:hAnsi="Garamond"/>
        </w:rPr>
      </w:pPr>
    </w:p>
    <w:sectPr w:rsidR="00750A4C" w:rsidRPr="005C5F19" w:rsidSect="00750A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B4" w:rsidRDefault="00C93EB4" w:rsidP="00C02BF9">
      <w:r>
        <w:separator/>
      </w:r>
    </w:p>
  </w:endnote>
  <w:endnote w:type="continuationSeparator" w:id="0">
    <w:p w:rsidR="00C93EB4" w:rsidRDefault="00C93EB4" w:rsidP="00C0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B4" w:rsidRDefault="00C93EB4" w:rsidP="00C02BF9">
      <w:r>
        <w:separator/>
      </w:r>
    </w:p>
  </w:footnote>
  <w:footnote w:type="continuationSeparator" w:id="0">
    <w:p w:rsidR="00C93EB4" w:rsidRDefault="00C93EB4" w:rsidP="00C02BF9">
      <w:r>
        <w:continuationSeparator/>
      </w:r>
    </w:p>
  </w:footnote>
  <w:footnote w:id="1">
    <w:p w:rsidR="00C02BF9" w:rsidRPr="00741865" w:rsidRDefault="00C02BF9" w:rsidP="00C02BF9">
      <w:pPr>
        <w:pStyle w:val="Testonotaapidipagina"/>
        <w:jc w:val="both"/>
        <w:rPr>
          <w:rFonts w:ascii="Bookman Old Style" w:hAnsi="Bookman Old Style" w:cs="Tahoma"/>
        </w:rPr>
      </w:pPr>
      <w:r w:rsidRPr="00741865">
        <w:rPr>
          <w:rStyle w:val="Rimandonotaapidipagina"/>
          <w:rFonts w:ascii="Bookman Old Style" w:hAnsi="Bookman Old Style"/>
          <w:sz w:val="18"/>
          <w:szCs w:val="18"/>
        </w:rPr>
        <w:footnoteRef/>
      </w:r>
      <w:r w:rsidRPr="00741865">
        <w:rPr>
          <w:rFonts w:ascii="Bookman Old Style" w:hAnsi="Bookman Old Style"/>
          <w:sz w:val="18"/>
          <w:szCs w:val="18"/>
        </w:rPr>
        <w:t xml:space="preserve">  </w:t>
      </w:r>
      <w:r w:rsidRPr="00741865">
        <w:rPr>
          <w:rFonts w:ascii="Bookman Old Style" w:hAnsi="Bookman Old Style" w:cs="Tahoma"/>
          <w:sz w:val="18"/>
          <w:szCs w:val="18"/>
        </w:rPr>
        <w:t>A pena di esclusione la firma deve essere autenticata da copia fotostatica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10AA"/>
    <w:multiLevelType w:val="singleLevel"/>
    <w:tmpl w:val="EA1CF9AE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16"/>
      </w:rPr>
    </w:lvl>
  </w:abstractNum>
  <w:abstractNum w:abstractNumId="1">
    <w:nsid w:val="4E33376C"/>
    <w:multiLevelType w:val="hybridMultilevel"/>
    <w:tmpl w:val="DE5AC864"/>
    <w:lvl w:ilvl="0" w:tplc="5C5807E6">
      <w:start w:val="1"/>
      <w:numFmt w:val="bullet"/>
      <w:lvlText w:val=""/>
      <w:lvlJc w:val="left"/>
      <w:pPr>
        <w:tabs>
          <w:tab w:val="num" w:pos="1825"/>
        </w:tabs>
        <w:ind w:left="1825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5B202E1F"/>
    <w:multiLevelType w:val="singleLevel"/>
    <w:tmpl w:val="3612A96A"/>
    <w:lvl w:ilvl="0">
      <w:start w:val="1"/>
      <w:numFmt w:val="low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7FF37092"/>
    <w:multiLevelType w:val="hybridMultilevel"/>
    <w:tmpl w:val="A8B25D6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F9"/>
    <w:rsid w:val="000456D5"/>
    <w:rsid w:val="0006499C"/>
    <w:rsid w:val="001922FD"/>
    <w:rsid w:val="00296132"/>
    <w:rsid w:val="003E1A4E"/>
    <w:rsid w:val="00486B2E"/>
    <w:rsid w:val="004B05E1"/>
    <w:rsid w:val="004C6580"/>
    <w:rsid w:val="00571891"/>
    <w:rsid w:val="005831BD"/>
    <w:rsid w:val="005C5F19"/>
    <w:rsid w:val="0065706A"/>
    <w:rsid w:val="006F0534"/>
    <w:rsid w:val="00750A4C"/>
    <w:rsid w:val="00807955"/>
    <w:rsid w:val="008301CA"/>
    <w:rsid w:val="00905A1C"/>
    <w:rsid w:val="009E423F"/>
    <w:rsid w:val="00B27696"/>
    <w:rsid w:val="00BD71E2"/>
    <w:rsid w:val="00C02BF9"/>
    <w:rsid w:val="00C4659B"/>
    <w:rsid w:val="00C93EB4"/>
    <w:rsid w:val="00CC6088"/>
    <w:rsid w:val="00D55426"/>
    <w:rsid w:val="00E60216"/>
    <w:rsid w:val="00F1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BF9"/>
    <w:pPr>
      <w:widowContro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02BF9"/>
    <w:pPr>
      <w:keepNext/>
      <w:ind w:right="56"/>
      <w:jc w:val="both"/>
      <w:outlineLvl w:val="1"/>
    </w:pPr>
    <w:rPr>
      <w:b/>
      <w:caps/>
      <w:sz w:val="26"/>
    </w:rPr>
  </w:style>
  <w:style w:type="paragraph" w:styleId="Titolo6">
    <w:name w:val="heading 6"/>
    <w:basedOn w:val="Normale"/>
    <w:next w:val="Normale"/>
    <w:link w:val="Titolo6Carattere"/>
    <w:qFormat/>
    <w:rsid w:val="00C02BF9"/>
    <w:pPr>
      <w:keepNext/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02BF9"/>
    <w:rPr>
      <w:rFonts w:ascii="Times New Roman" w:eastAsia="Times New Roman" w:hAnsi="Times New Roman" w:cs="Times New Roman"/>
      <w:b/>
      <w:caps/>
      <w:sz w:val="2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02BF9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02BF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2BF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02BF9"/>
    <w:rPr>
      <w:sz w:val="20"/>
      <w:vertAlign w:val="superscript"/>
    </w:rPr>
  </w:style>
  <w:style w:type="paragraph" w:customStyle="1" w:styleId="sche3">
    <w:name w:val="sche_3"/>
    <w:rsid w:val="00C02BF9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BodyText21">
    <w:name w:val="Body Text 21"/>
    <w:basedOn w:val="Normale"/>
    <w:rsid w:val="00C02BF9"/>
    <w:pPr>
      <w:widowControl/>
      <w:tabs>
        <w:tab w:val="left" w:pos="-1843"/>
        <w:tab w:val="left" w:pos="0"/>
      </w:tabs>
      <w:jc w:val="both"/>
    </w:pPr>
    <w:rPr>
      <w:rFonts w:ascii="Verdana" w:hAnsi="Verdana"/>
      <w:sz w:val="17"/>
    </w:rPr>
  </w:style>
  <w:style w:type="paragraph" w:styleId="Paragrafoelenco">
    <w:name w:val="List Paragraph"/>
    <w:basedOn w:val="Normale"/>
    <w:qFormat/>
    <w:rsid w:val="00C02BF9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5C5F1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1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BF9"/>
    <w:pPr>
      <w:widowContro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02BF9"/>
    <w:pPr>
      <w:keepNext/>
      <w:ind w:right="56"/>
      <w:jc w:val="both"/>
      <w:outlineLvl w:val="1"/>
    </w:pPr>
    <w:rPr>
      <w:b/>
      <w:caps/>
      <w:sz w:val="26"/>
    </w:rPr>
  </w:style>
  <w:style w:type="paragraph" w:styleId="Titolo6">
    <w:name w:val="heading 6"/>
    <w:basedOn w:val="Normale"/>
    <w:next w:val="Normale"/>
    <w:link w:val="Titolo6Carattere"/>
    <w:qFormat/>
    <w:rsid w:val="00C02BF9"/>
    <w:pPr>
      <w:keepNext/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02BF9"/>
    <w:rPr>
      <w:rFonts w:ascii="Times New Roman" w:eastAsia="Times New Roman" w:hAnsi="Times New Roman" w:cs="Times New Roman"/>
      <w:b/>
      <w:caps/>
      <w:sz w:val="2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02BF9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02BF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2BF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02BF9"/>
    <w:rPr>
      <w:sz w:val="20"/>
      <w:vertAlign w:val="superscript"/>
    </w:rPr>
  </w:style>
  <w:style w:type="paragraph" w:customStyle="1" w:styleId="sche3">
    <w:name w:val="sche_3"/>
    <w:rsid w:val="00C02BF9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BodyText21">
    <w:name w:val="Body Text 21"/>
    <w:basedOn w:val="Normale"/>
    <w:rsid w:val="00C02BF9"/>
    <w:pPr>
      <w:widowControl/>
      <w:tabs>
        <w:tab w:val="left" w:pos="-1843"/>
        <w:tab w:val="left" w:pos="0"/>
      </w:tabs>
      <w:jc w:val="both"/>
    </w:pPr>
    <w:rPr>
      <w:rFonts w:ascii="Verdana" w:hAnsi="Verdana"/>
      <w:sz w:val="17"/>
    </w:rPr>
  </w:style>
  <w:style w:type="paragraph" w:styleId="Paragrafoelenco">
    <w:name w:val="List Paragraph"/>
    <w:basedOn w:val="Normale"/>
    <w:qFormat/>
    <w:rsid w:val="00C02BF9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5C5F1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1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PIERINO ROSSI</dc:creator>
  <cp:keywords/>
  <dc:description/>
  <cp:lastModifiedBy>Giuseppe Ciulla</cp:lastModifiedBy>
  <cp:revision>10</cp:revision>
  <dcterms:created xsi:type="dcterms:W3CDTF">2018-09-19T11:25:00Z</dcterms:created>
  <dcterms:modified xsi:type="dcterms:W3CDTF">2018-11-12T11:04:00Z</dcterms:modified>
</cp:coreProperties>
</file>